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798A2" w14:textId="77777777" w:rsidR="00257453" w:rsidRDefault="000028C5">
      <w:pPr>
        <w:pStyle w:val="normal0"/>
        <w:spacing w:after="0"/>
        <w:rPr>
          <w:b/>
          <w:color w:val="262626"/>
        </w:rPr>
      </w:pPr>
      <w:r>
        <w:rPr>
          <w:noProof/>
        </w:rPr>
        <w:drawing>
          <wp:inline distT="0" distB="0" distL="0" distR="0" wp14:anchorId="3B51BD8B" wp14:editId="49E13F5C">
            <wp:extent cx="800100" cy="800100"/>
            <wp:effectExtent l="0" t="0" r="12700" b="12700"/>
            <wp:docPr id="1" name="Picture 1" descr="Macintosh HD:private:var:folders:47:wq407h791xl_h6rrzjqtywqc0000gn:T:TemporaryItems:CDE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47:wq407h791xl_h6rrzjqtywqc0000gn:T:TemporaryItems:CDE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262626"/>
        </w:rPr>
        <w:tab/>
      </w:r>
      <w:r>
        <w:rPr>
          <w:b/>
          <w:color w:val="262626"/>
        </w:rPr>
        <w:tab/>
      </w:r>
      <w:r>
        <w:rPr>
          <w:b/>
          <w:color w:val="262626"/>
        </w:rPr>
        <w:tab/>
      </w:r>
      <w:r>
        <w:rPr>
          <w:b/>
          <w:color w:val="262626"/>
        </w:rPr>
        <w:tab/>
      </w:r>
      <w:r>
        <w:rPr>
          <w:b/>
          <w:color w:val="262626"/>
        </w:rPr>
        <w:tab/>
      </w:r>
      <w:r>
        <w:rPr>
          <w:b/>
          <w:color w:val="262626"/>
        </w:rPr>
        <w:tab/>
      </w:r>
      <w:r>
        <w:rPr>
          <w:b/>
          <w:color w:val="262626"/>
        </w:rPr>
        <w:tab/>
      </w:r>
      <w:r>
        <w:rPr>
          <w:b/>
          <w:color w:val="262626"/>
        </w:rPr>
        <w:tab/>
      </w:r>
      <w:r>
        <w:rPr>
          <w:b/>
          <w:color w:val="262626"/>
        </w:rPr>
        <w:tab/>
        <w:t xml:space="preserve">        </w:t>
      </w:r>
      <w:r>
        <w:rPr>
          <w:noProof/>
        </w:rPr>
        <w:drawing>
          <wp:inline distT="0" distB="0" distL="0" distR="0" wp14:anchorId="6148794C" wp14:editId="34624063">
            <wp:extent cx="1096826" cy="697980"/>
            <wp:effectExtent l="0" t="0" r="0" b="0"/>
            <wp:docPr id="3" name="Picture 3" descr="Macintosh HD:Users:jhay:Desktop:CAN Marketing and Branding:can logo high res:CANlogo(wTAG)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hay:Desktop:CAN Marketing and Branding:can logo high res:CANlogo(wTAG).ps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629" cy="698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47FB" w14:textId="77777777" w:rsidR="000028C5" w:rsidRDefault="000028C5">
      <w:pPr>
        <w:pStyle w:val="normal0"/>
        <w:spacing w:after="0"/>
        <w:rPr>
          <w:b/>
          <w:color w:val="262626"/>
        </w:rPr>
      </w:pPr>
    </w:p>
    <w:p w14:paraId="37A14CD0" w14:textId="77777777" w:rsidR="00257453" w:rsidRPr="000028C5" w:rsidRDefault="000028C5">
      <w:pPr>
        <w:pStyle w:val="normal0"/>
        <w:spacing w:after="0" w:line="240" w:lineRule="auto"/>
        <w:ind w:left="540"/>
        <w:jc w:val="center"/>
        <w:rPr>
          <w:rFonts w:ascii="Arial" w:eastAsia="Arial" w:hAnsi="Arial" w:cs="Arial"/>
          <w:b/>
          <w:color w:val="262626"/>
          <w:sz w:val="36"/>
          <w:szCs w:val="36"/>
        </w:rPr>
      </w:pPr>
      <w:r w:rsidRPr="000028C5">
        <w:rPr>
          <w:rFonts w:ascii="Arial" w:eastAsia="Arial" w:hAnsi="Arial" w:cs="Arial"/>
          <w:b/>
          <w:color w:val="262626"/>
          <w:sz w:val="36"/>
          <w:szCs w:val="36"/>
        </w:rPr>
        <w:t>Best Practices of a Continuous Quality Improvement Process</w:t>
      </w:r>
    </w:p>
    <w:p w14:paraId="420C9F3B" w14:textId="77777777" w:rsidR="00257453" w:rsidRPr="000028C5" w:rsidRDefault="000028C5">
      <w:pPr>
        <w:pStyle w:val="normal0"/>
        <w:spacing w:after="0" w:line="240" w:lineRule="auto"/>
        <w:ind w:left="540"/>
        <w:jc w:val="center"/>
        <w:rPr>
          <w:rFonts w:ascii="Arial" w:eastAsia="Arial" w:hAnsi="Arial" w:cs="Arial"/>
          <w:b/>
          <w:color w:val="262626"/>
          <w:sz w:val="36"/>
          <w:szCs w:val="36"/>
        </w:rPr>
      </w:pPr>
      <w:r w:rsidRPr="000028C5">
        <w:rPr>
          <w:rFonts w:ascii="Arial" w:eastAsia="Arial" w:hAnsi="Arial" w:cs="Arial"/>
          <w:b/>
          <w:color w:val="262626"/>
          <w:sz w:val="36"/>
          <w:szCs w:val="36"/>
        </w:rPr>
        <w:t>For Expanded Learning Programs</w:t>
      </w:r>
    </w:p>
    <w:p w14:paraId="794561D6" w14:textId="77777777" w:rsidR="00257453" w:rsidRDefault="00257453">
      <w:pPr>
        <w:pStyle w:val="normal0"/>
        <w:spacing w:after="0" w:line="240" w:lineRule="auto"/>
        <w:rPr>
          <w:rFonts w:ascii="Arial" w:eastAsia="Arial" w:hAnsi="Arial" w:cs="Arial"/>
          <w:color w:val="262626"/>
          <w:sz w:val="36"/>
          <w:szCs w:val="36"/>
        </w:rPr>
      </w:pPr>
    </w:p>
    <w:p w14:paraId="75C752EA" w14:textId="77777777" w:rsidR="008F4D23" w:rsidRDefault="008F4D23">
      <w:pPr>
        <w:pStyle w:val="normal0"/>
        <w:spacing w:after="0" w:line="240" w:lineRule="auto"/>
        <w:rPr>
          <w:rFonts w:ascii="Arial" w:eastAsia="Arial" w:hAnsi="Arial" w:cs="Arial"/>
          <w:b/>
          <w:color w:val="262626"/>
          <w:sz w:val="24"/>
          <w:szCs w:val="24"/>
          <w:u w:val="single"/>
        </w:rPr>
      </w:pPr>
    </w:p>
    <w:p w14:paraId="7AC4C4BA" w14:textId="77777777" w:rsidR="00257453" w:rsidRPr="008F4D23" w:rsidRDefault="000028C5" w:rsidP="000028C5">
      <w:pPr>
        <w:pStyle w:val="normal0"/>
        <w:spacing w:after="0" w:line="360" w:lineRule="auto"/>
        <w:rPr>
          <w:rFonts w:ascii="Arial" w:eastAsia="Arial" w:hAnsi="Arial" w:cs="Arial"/>
          <w:b/>
          <w:color w:val="262626"/>
          <w:sz w:val="28"/>
          <w:szCs w:val="28"/>
          <w:u w:val="single"/>
        </w:rPr>
      </w:pPr>
      <w:r w:rsidRPr="008F4D23">
        <w:rPr>
          <w:rFonts w:ascii="Arial" w:eastAsia="Arial" w:hAnsi="Arial" w:cs="Arial"/>
          <w:b/>
          <w:color w:val="262626"/>
          <w:sz w:val="28"/>
          <w:szCs w:val="28"/>
          <w:u w:val="single"/>
        </w:rPr>
        <w:t>Prior to beginning a CQI Process</w:t>
      </w:r>
    </w:p>
    <w:p w14:paraId="69BC1F29" w14:textId="77777777" w:rsidR="00257453" w:rsidRPr="008F4D23" w:rsidRDefault="000028C5" w:rsidP="000028C5">
      <w:pPr>
        <w:pStyle w:val="normal0"/>
        <w:numPr>
          <w:ilvl w:val="0"/>
          <w:numId w:val="23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Quality and change are non-negotiable.</w:t>
      </w:r>
    </w:p>
    <w:p w14:paraId="71045104" w14:textId="77777777" w:rsidR="00257453" w:rsidRPr="008F4D23" w:rsidRDefault="000028C5" w:rsidP="000028C5">
      <w:pPr>
        <w:pStyle w:val="normal0"/>
        <w:numPr>
          <w:ilvl w:val="1"/>
          <w:numId w:val="14"/>
        </w:numPr>
        <w:spacing w:after="0" w:line="360" w:lineRule="auto"/>
        <w:ind w:left="1260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A commitment to change and quality is needed to CQI to work at all program levels.</w:t>
      </w:r>
    </w:p>
    <w:p w14:paraId="4DA50096" w14:textId="77777777" w:rsidR="00257453" w:rsidRPr="008F4D23" w:rsidRDefault="000028C5" w:rsidP="000028C5">
      <w:pPr>
        <w:pStyle w:val="normal0"/>
        <w:numPr>
          <w:ilvl w:val="0"/>
          <w:numId w:val="23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Define Quality</w:t>
      </w:r>
    </w:p>
    <w:p w14:paraId="4E145754" w14:textId="77777777" w:rsidR="00257453" w:rsidRPr="008F4D23" w:rsidRDefault="000028C5" w:rsidP="000028C5">
      <w:pPr>
        <w:pStyle w:val="normal0"/>
        <w:numPr>
          <w:ilvl w:val="0"/>
          <w:numId w:val="16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i/>
          <w:color w:val="262626"/>
        </w:rPr>
        <w:t xml:space="preserve">The </w:t>
      </w:r>
      <w:r w:rsidRPr="008F4D23">
        <w:rPr>
          <w:rFonts w:ascii="Arial" w:eastAsia="Arial" w:hAnsi="Arial" w:cs="Arial"/>
          <w:b/>
          <w:i/>
          <w:color w:val="262626"/>
        </w:rPr>
        <w:t>Quality Standards for Expanded Learning in California</w:t>
      </w:r>
      <w:r w:rsidRPr="008F4D23">
        <w:rPr>
          <w:rFonts w:ascii="Arial" w:eastAsia="Arial" w:hAnsi="Arial" w:cs="Arial"/>
          <w:b/>
          <w:color w:val="262626"/>
        </w:rPr>
        <w:t xml:space="preserve"> </w:t>
      </w:r>
      <w:proofErr w:type="gramStart"/>
      <w:r w:rsidRPr="008F4D23">
        <w:rPr>
          <w:rFonts w:ascii="Arial" w:eastAsia="Arial" w:hAnsi="Arial" w:cs="Arial"/>
          <w:color w:val="262626"/>
        </w:rPr>
        <w:t>define</w:t>
      </w:r>
      <w:proofErr w:type="gramEnd"/>
      <w:r w:rsidRPr="008F4D23">
        <w:rPr>
          <w:rFonts w:ascii="Arial" w:eastAsia="Arial" w:hAnsi="Arial" w:cs="Arial"/>
          <w:color w:val="262626"/>
        </w:rPr>
        <w:t xml:space="preserve"> quality for us.</w:t>
      </w:r>
    </w:p>
    <w:p w14:paraId="7D670D60" w14:textId="77777777" w:rsidR="00257453" w:rsidRPr="008F4D23" w:rsidRDefault="000028C5" w:rsidP="000028C5">
      <w:pPr>
        <w:pStyle w:val="normal0"/>
        <w:numPr>
          <w:ilvl w:val="0"/>
          <w:numId w:val="23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Training is essential.</w:t>
      </w:r>
    </w:p>
    <w:p w14:paraId="7579103C" w14:textId="77777777" w:rsidR="00257453" w:rsidRPr="008F4D23" w:rsidRDefault="000028C5" w:rsidP="000028C5">
      <w:pPr>
        <w:pStyle w:val="normal0"/>
        <w:numPr>
          <w:ilvl w:val="0"/>
          <w:numId w:val="16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 xml:space="preserve">All staff </w:t>
      </w:r>
      <w:r w:rsidRPr="008F4D23">
        <w:rPr>
          <w:rFonts w:ascii="Arial" w:eastAsia="Arial" w:hAnsi="Arial" w:cs="Arial"/>
          <w:color w:val="262626"/>
        </w:rPr>
        <w:t>working in our programs need to be trained on the Quality Standards and the essence of CQI.</w:t>
      </w:r>
    </w:p>
    <w:p w14:paraId="4070D172" w14:textId="77777777" w:rsidR="00257453" w:rsidRPr="008F4D23" w:rsidRDefault="000028C5" w:rsidP="000028C5">
      <w:pPr>
        <w:pStyle w:val="normal0"/>
        <w:numPr>
          <w:ilvl w:val="0"/>
          <w:numId w:val="16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</w:rPr>
        <w:t xml:space="preserve">CQI needs to be implemented at the </w:t>
      </w:r>
      <w:r w:rsidRPr="008F4D23">
        <w:rPr>
          <w:rFonts w:ascii="Arial" w:eastAsia="Arial" w:hAnsi="Arial" w:cs="Arial"/>
          <w:b/>
        </w:rPr>
        <w:t>site-level</w:t>
      </w:r>
    </w:p>
    <w:p w14:paraId="431FE1CC" w14:textId="77777777" w:rsidR="000028C5" w:rsidRPr="008F4D23" w:rsidRDefault="000028C5" w:rsidP="000028C5">
      <w:pPr>
        <w:pStyle w:val="normal0"/>
        <w:spacing w:after="0" w:line="360" w:lineRule="auto"/>
        <w:rPr>
          <w:rFonts w:ascii="Arial" w:eastAsia="Arial" w:hAnsi="Arial" w:cs="Arial"/>
          <w:b/>
          <w:color w:val="262626"/>
          <w:u w:val="single"/>
        </w:rPr>
      </w:pPr>
    </w:p>
    <w:p w14:paraId="392631B7" w14:textId="77777777" w:rsidR="00257453" w:rsidRPr="008F4D23" w:rsidRDefault="000028C5" w:rsidP="000028C5">
      <w:pPr>
        <w:pStyle w:val="normal0"/>
        <w:spacing w:after="0" w:line="360" w:lineRule="auto"/>
        <w:rPr>
          <w:rFonts w:ascii="Arial" w:eastAsia="Arial" w:hAnsi="Arial" w:cs="Arial"/>
          <w:b/>
          <w:color w:val="262626"/>
          <w:sz w:val="28"/>
          <w:szCs w:val="28"/>
          <w:u w:val="single"/>
        </w:rPr>
      </w:pPr>
      <w:r w:rsidRPr="008F4D23">
        <w:rPr>
          <w:rFonts w:ascii="Arial" w:eastAsia="Arial" w:hAnsi="Arial" w:cs="Arial"/>
          <w:b/>
          <w:color w:val="262626"/>
          <w:sz w:val="28"/>
          <w:szCs w:val="28"/>
          <w:u w:val="single"/>
        </w:rPr>
        <w:t>Assessment Phase</w:t>
      </w:r>
    </w:p>
    <w:p w14:paraId="094E14D2" w14:textId="77777777" w:rsidR="000028C5" w:rsidRPr="008F4D23" w:rsidRDefault="000028C5" w:rsidP="000028C5">
      <w:pPr>
        <w:pStyle w:val="normal0"/>
        <w:numPr>
          <w:ilvl w:val="0"/>
          <w:numId w:val="15"/>
        </w:numPr>
        <w:spacing w:after="0" w:line="360" w:lineRule="auto"/>
        <w:rPr>
          <w:rFonts w:ascii="Arial" w:hAnsi="Arial" w:cs="Arial"/>
          <w:b/>
          <w:color w:val="262626"/>
          <w:u w:val="single"/>
        </w:rPr>
      </w:pPr>
      <w:r w:rsidRPr="008F4D23">
        <w:rPr>
          <w:rFonts w:ascii="Arial" w:eastAsia="Arial" w:hAnsi="Arial" w:cs="Arial"/>
          <w:b/>
          <w:color w:val="262626"/>
        </w:rPr>
        <w:t>This does not have to be complicated.</w:t>
      </w:r>
    </w:p>
    <w:p w14:paraId="13817FE1" w14:textId="77777777" w:rsidR="00257453" w:rsidRPr="008F4D23" w:rsidRDefault="000028C5" w:rsidP="000028C5">
      <w:pPr>
        <w:pStyle w:val="normal0"/>
        <w:numPr>
          <w:ilvl w:val="0"/>
          <w:numId w:val="15"/>
        </w:numPr>
        <w:spacing w:after="0" w:line="360" w:lineRule="auto"/>
        <w:rPr>
          <w:rFonts w:ascii="Arial" w:hAnsi="Arial" w:cs="Arial"/>
          <w:b/>
          <w:color w:val="262626"/>
          <w:u w:val="single"/>
        </w:rPr>
      </w:pPr>
      <w:r w:rsidRPr="008F4D23">
        <w:rPr>
          <w:rFonts w:ascii="Arial" w:eastAsia="Arial" w:hAnsi="Arial" w:cs="Arial"/>
          <w:b/>
          <w:color w:val="262626"/>
        </w:rPr>
        <w:t>Ideas to gather data:</w:t>
      </w:r>
    </w:p>
    <w:p w14:paraId="6A138811" w14:textId="77777777" w:rsidR="00257453" w:rsidRPr="008F4D23" w:rsidRDefault="000028C5" w:rsidP="000028C5">
      <w:pPr>
        <w:pStyle w:val="normal0"/>
        <w:numPr>
          <w:ilvl w:val="0"/>
          <w:numId w:val="2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Beginning/Year-end surveys</w:t>
      </w:r>
    </w:p>
    <w:p w14:paraId="0A57F043" w14:textId="77777777" w:rsidR="00257453" w:rsidRPr="008F4D23" w:rsidRDefault="000028C5" w:rsidP="000028C5">
      <w:pPr>
        <w:pStyle w:val="normal0"/>
        <w:numPr>
          <w:ilvl w:val="0"/>
          <w:numId w:val="2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Observations</w:t>
      </w:r>
    </w:p>
    <w:p w14:paraId="6AA8E605" w14:textId="77777777" w:rsidR="00257453" w:rsidRPr="008F4D23" w:rsidRDefault="000028C5" w:rsidP="000028C5">
      <w:pPr>
        <w:pStyle w:val="normal0"/>
        <w:numPr>
          <w:ilvl w:val="0"/>
          <w:numId w:val="2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Collected Student Quotes/Post-its</w:t>
      </w:r>
    </w:p>
    <w:p w14:paraId="6C8D4A0C" w14:textId="77777777" w:rsidR="00257453" w:rsidRPr="008F4D23" w:rsidRDefault="000028C5" w:rsidP="000028C5">
      <w:pPr>
        <w:pStyle w:val="normal0"/>
        <w:numPr>
          <w:ilvl w:val="0"/>
          <w:numId w:val="2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Have survey on laptop for parents by sign-in/out sheet</w:t>
      </w:r>
    </w:p>
    <w:p w14:paraId="035E8E59" w14:textId="77777777" w:rsidR="00257453" w:rsidRPr="008F4D23" w:rsidRDefault="000028C5" w:rsidP="000028C5">
      <w:pPr>
        <w:pStyle w:val="normal0"/>
        <w:numPr>
          <w:ilvl w:val="0"/>
          <w:numId w:val="20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Larger programs with multiple subcontractors</w:t>
      </w:r>
    </w:p>
    <w:p w14:paraId="5D8793AB" w14:textId="77777777" w:rsidR="00257453" w:rsidRPr="008F4D23" w:rsidRDefault="000028C5" w:rsidP="000028C5">
      <w:pPr>
        <w:pStyle w:val="normal0"/>
        <w:numPr>
          <w:ilvl w:val="0"/>
          <w:numId w:val="4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May want to consider using an external evaluator</w:t>
      </w:r>
    </w:p>
    <w:p w14:paraId="3538EED3" w14:textId="77777777" w:rsidR="00257453" w:rsidRPr="008F4D23" w:rsidRDefault="000028C5" w:rsidP="000028C5">
      <w:pPr>
        <w:pStyle w:val="normal0"/>
        <w:numPr>
          <w:ilvl w:val="0"/>
          <w:numId w:val="20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 xml:space="preserve">Keep notes and data results on file </w:t>
      </w:r>
    </w:p>
    <w:p w14:paraId="642ED71D" w14:textId="77777777" w:rsidR="00257453" w:rsidRPr="008F4D23" w:rsidRDefault="000028C5" w:rsidP="000028C5">
      <w:pPr>
        <w:pStyle w:val="normal0"/>
        <w:numPr>
          <w:ilvl w:val="1"/>
          <w:numId w:val="5"/>
        </w:numPr>
        <w:spacing w:after="0" w:line="360" w:lineRule="auto"/>
        <w:ind w:left="1267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Results and summary of results of surveys, observations, interviews, etc.</w:t>
      </w:r>
    </w:p>
    <w:p w14:paraId="73FF51CB" w14:textId="77777777" w:rsidR="00257453" w:rsidRPr="008F4D23" w:rsidRDefault="000028C5" w:rsidP="000028C5">
      <w:pPr>
        <w:pStyle w:val="normal0"/>
        <w:numPr>
          <w:ilvl w:val="1"/>
          <w:numId w:val="5"/>
        </w:numPr>
        <w:spacing w:after="0" w:line="360" w:lineRule="auto"/>
        <w:ind w:left="1267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From Stakeholder meetings; especially if discussion of data occurred</w:t>
      </w:r>
    </w:p>
    <w:p w14:paraId="24F1C5EB" w14:textId="77777777" w:rsidR="00257453" w:rsidRPr="008F4D23" w:rsidRDefault="000028C5" w:rsidP="000028C5">
      <w:pPr>
        <w:pStyle w:val="normal0"/>
        <w:numPr>
          <w:ilvl w:val="1"/>
          <w:numId w:val="5"/>
        </w:numPr>
        <w:spacing w:after="0" w:line="360" w:lineRule="auto"/>
        <w:ind w:left="1267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Available to new staff or site visits</w:t>
      </w:r>
    </w:p>
    <w:p w14:paraId="6A4294DF" w14:textId="77777777" w:rsidR="000028C5" w:rsidRPr="008F4D23" w:rsidRDefault="000028C5" w:rsidP="000028C5">
      <w:pPr>
        <w:pStyle w:val="normal0"/>
        <w:spacing w:after="0" w:line="360" w:lineRule="auto"/>
        <w:rPr>
          <w:rFonts w:ascii="Arial" w:eastAsia="Arial" w:hAnsi="Arial" w:cs="Arial"/>
          <w:b/>
          <w:color w:val="262626"/>
          <w:u w:val="single"/>
        </w:rPr>
      </w:pPr>
    </w:p>
    <w:p w14:paraId="17561A50" w14:textId="77777777" w:rsidR="00257453" w:rsidRPr="008F4D23" w:rsidRDefault="000028C5" w:rsidP="000028C5">
      <w:pPr>
        <w:pStyle w:val="normal0"/>
        <w:spacing w:after="0" w:line="360" w:lineRule="auto"/>
        <w:rPr>
          <w:rFonts w:ascii="Arial" w:eastAsia="Arial" w:hAnsi="Arial" w:cs="Arial"/>
          <w:b/>
          <w:color w:val="262626"/>
          <w:sz w:val="28"/>
          <w:szCs w:val="28"/>
          <w:u w:val="single"/>
        </w:rPr>
      </w:pPr>
      <w:r w:rsidRPr="008F4D23">
        <w:rPr>
          <w:rFonts w:ascii="Arial" w:eastAsia="Arial" w:hAnsi="Arial" w:cs="Arial"/>
          <w:b/>
          <w:color w:val="262626"/>
          <w:sz w:val="28"/>
          <w:szCs w:val="28"/>
          <w:u w:val="single"/>
        </w:rPr>
        <w:lastRenderedPageBreak/>
        <w:t>Planning Phase</w:t>
      </w:r>
    </w:p>
    <w:p w14:paraId="5D3C26BC" w14:textId="77777777" w:rsidR="00257453" w:rsidRPr="008F4D23" w:rsidRDefault="000028C5" w:rsidP="000028C5">
      <w:pPr>
        <w:pStyle w:val="normal0"/>
        <w:numPr>
          <w:ilvl w:val="0"/>
          <w:numId w:val="20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 xml:space="preserve">Include a variety of stakeholders </w:t>
      </w:r>
    </w:p>
    <w:p w14:paraId="67A6D28F" w14:textId="77777777" w:rsidR="00257453" w:rsidRPr="008F4D23" w:rsidRDefault="000028C5" w:rsidP="000028C5">
      <w:pPr>
        <w:pStyle w:val="normal0"/>
        <w:numPr>
          <w:ilvl w:val="0"/>
          <w:numId w:val="12"/>
        </w:numPr>
        <w:spacing w:after="0" w:line="360" w:lineRule="auto"/>
        <w:contextualSpacing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Program leader/staff, parent, teacher, students, school admin</w:t>
      </w:r>
    </w:p>
    <w:p w14:paraId="05E8B71B" w14:textId="77777777" w:rsidR="00257453" w:rsidRPr="008F4D23" w:rsidRDefault="000028C5" w:rsidP="000028C5">
      <w:pPr>
        <w:pStyle w:val="normal0"/>
        <w:numPr>
          <w:ilvl w:val="0"/>
          <w:numId w:val="20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Start with focusing on one thing</w:t>
      </w:r>
    </w:p>
    <w:p w14:paraId="4BC543A6" w14:textId="77777777" w:rsidR="00257453" w:rsidRPr="008F4D23" w:rsidRDefault="000028C5" w:rsidP="000028C5">
      <w:pPr>
        <w:pStyle w:val="normal0"/>
        <w:numPr>
          <w:ilvl w:val="0"/>
          <w:numId w:val="1"/>
        </w:numPr>
        <w:spacing w:after="0" w:line="360" w:lineRule="auto"/>
        <w:ind w:left="1260"/>
        <w:contextualSpacing/>
        <w:rPr>
          <w:rFonts w:ascii="Arial" w:eastAsia="Arial" w:hAnsi="Arial" w:cs="Arial"/>
          <w:color w:val="262626"/>
        </w:rPr>
      </w:pPr>
      <w:r w:rsidRPr="008F4D23">
        <w:rPr>
          <w:rFonts w:ascii="Arial" w:eastAsia="Arial" w:hAnsi="Arial" w:cs="Arial"/>
          <w:color w:val="262626"/>
        </w:rPr>
        <w:t>Can add one or two goals as you master the process</w:t>
      </w:r>
    </w:p>
    <w:p w14:paraId="69C12406" w14:textId="77777777" w:rsidR="000028C5" w:rsidRPr="008F4D23" w:rsidRDefault="000028C5" w:rsidP="000028C5">
      <w:pPr>
        <w:pStyle w:val="normal0"/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Keep it simple and make it attainable</w:t>
      </w:r>
    </w:p>
    <w:p w14:paraId="318FE986" w14:textId="77777777" w:rsidR="000028C5" w:rsidRPr="008F4D23" w:rsidRDefault="000028C5" w:rsidP="000028C5">
      <w:pPr>
        <w:pStyle w:val="normal0"/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Use language of the Quality Standards</w:t>
      </w:r>
    </w:p>
    <w:p w14:paraId="78FE905E" w14:textId="77777777" w:rsidR="000028C5" w:rsidRPr="008F4D23" w:rsidRDefault="000028C5" w:rsidP="000028C5">
      <w:pPr>
        <w:pStyle w:val="normal0"/>
        <w:numPr>
          <w:ilvl w:val="0"/>
          <w:numId w:val="20"/>
        </w:numPr>
        <w:spacing w:after="0" w:line="360" w:lineRule="auto"/>
        <w:contextualSpacing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u w:val="single"/>
        </w:rPr>
        <w:t>A Written Improvement Plan is completed for each site!</w:t>
      </w:r>
    </w:p>
    <w:p w14:paraId="58F56C6B" w14:textId="77777777" w:rsidR="000028C5" w:rsidRPr="008F4D23" w:rsidRDefault="000028C5" w:rsidP="000028C5">
      <w:pPr>
        <w:pStyle w:val="normal0"/>
        <w:spacing w:after="0" w:line="360" w:lineRule="auto"/>
        <w:ind w:left="200"/>
        <w:rPr>
          <w:rFonts w:ascii="Arial" w:eastAsia="Arial" w:hAnsi="Arial" w:cs="Arial"/>
          <w:b/>
          <w:color w:val="262626"/>
          <w:u w:val="single"/>
        </w:rPr>
      </w:pPr>
    </w:p>
    <w:p w14:paraId="5A4D31E4" w14:textId="77777777" w:rsidR="00257453" w:rsidRPr="008F4D23" w:rsidRDefault="000028C5" w:rsidP="000028C5">
      <w:pPr>
        <w:pStyle w:val="normal0"/>
        <w:spacing w:after="0" w:line="360" w:lineRule="auto"/>
        <w:ind w:left="200"/>
        <w:rPr>
          <w:rFonts w:ascii="Arial" w:eastAsia="Arial" w:hAnsi="Arial" w:cs="Arial"/>
          <w:b/>
          <w:color w:val="262626"/>
          <w:sz w:val="28"/>
          <w:szCs w:val="28"/>
          <w:u w:val="single"/>
        </w:rPr>
      </w:pPr>
      <w:r w:rsidRPr="008F4D23">
        <w:rPr>
          <w:rFonts w:ascii="Arial" w:eastAsia="Arial" w:hAnsi="Arial" w:cs="Arial"/>
          <w:b/>
          <w:color w:val="262626"/>
          <w:sz w:val="28"/>
          <w:szCs w:val="28"/>
          <w:u w:val="single"/>
        </w:rPr>
        <w:t>Improvement Phase</w:t>
      </w:r>
    </w:p>
    <w:p w14:paraId="5E7FDCAE" w14:textId="77777777" w:rsidR="00257453" w:rsidRPr="008F4D23" w:rsidRDefault="000028C5" w:rsidP="000028C5">
      <w:pPr>
        <w:pStyle w:val="normal0"/>
        <w:numPr>
          <w:ilvl w:val="0"/>
          <w:numId w:val="22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Lato" w:hAnsi="Arial" w:cs="Arial"/>
          <w:b/>
          <w:color w:val="262626"/>
        </w:rPr>
        <w:t>Inform</w:t>
      </w:r>
    </w:p>
    <w:p w14:paraId="6A41EBC8" w14:textId="77777777" w:rsidR="00257453" w:rsidRPr="008F4D23" w:rsidRDefault="000028C5" w:rsidP="000028C5">
      <w:pPr>
        <w:pStyle w:val="normal0"/>
        <w:spacing w:after="0" w:line="360" w:lineRule="auto"/>
        <w:ind w:firstLine="720"/>
        <w:rPr>
          <w:rFonts w:ascii="Arial" w:eastAsia="Lato" w:hAnsi="Arial" w:cs="Arial"/>
          <w:color w:val="262626"/>
        </w:rPr>
      </w:pPr>
      <w:r w:rsidRPr="008F4D23">
        <w:rPr>
          <w:rFonts w:ascii="Arial" w:eastAsia="Lato" w:hAnsi="Arial" w:cs="Arial"/>
          <w:color w:val="262626"/>
        </w:rPr>
        <w:t>What the goals of the program are.</w:t>
      </w:r>
    </w:p>
    <w:p w14:paraId="7DFF390F" w14:textId="77777777" w:rsidR="00257453" w:rsidRPr="008F4D23" w:rsidRDefault="000028C5" w:rsidP="000028C5">
      <w:pPr>
        <w:pStyle w:val="normal0"/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  <w:b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Inform</w:t>
      </w:r>
    </w:p>
    <w:p w14:paraId="433CF9BF" w14:textId="77777777" w:rsidR="00257453" w:rsidRPr="008F4D23" w:rsidRDefault="000028C5" w:rsidP="000028C5">
      <w:pPr>
        <w:pStyle w:val="normal0"/>
        <w:numPr>
          <w:ilvl w:val="0"/>
          <w:numId w:val="12"/>
        </w:numPr>
        <w:spacing w:after="0" w:line="360" w:lineRule="auto"/>
        <w:contextualSpacing/>
        <w:rPr>
          <w:rFonts w:ascii="Arial" w:hAnsi="Arial" w:cs="Arial"/>
        </w:rPr>
      </w:pPr>
      <w:r w:rsidRPr="008F4D23">
        <w:rPr>
          <w:rFonts w:ascii="Arial" w:eastAsia="Arial" w:hAnsi="Arial" w:cs="Arial"/>
          <w:color w:val="262626"/>
        </w:rPr>
        <w:t>If someone is assigned to an activity, please let them know</w:t>
      </w:r>
    </w:p>
    <w:p w14:paraId="1545F3A0" w14:textId="77777777" w:rsidR="00257453" w:rsidRPr="008F4D23" w:rsidRDefault="000028C5" w:rsidP="000028C5">
      <w:pPr>
        <w:pStyle w:val="normal0"/>
        <w:numPr>
          <w:ilvl w:val="0"/>
          <w:numId w:val="12"/>
        </w:numPr>
        <w:spacing w:after="0" w:line="360" w:lineRule="auto"/>
        <w:contextualSpacing/>
        <w:rPr>
          <w:rFonts w:ascii="Arial" w:hAnsi="Arial" w:cs="Arial"/>
        </w:rPr>
      </w:pPr>
      <w:r w:rsidRPr="008F4D23">
        <w:rPr>
          <w:rFonts w:ascii="Arial" w:eastAsia="Arial" w:hAnsi="Arial" w:cs="Arial"/>
          <w:color w:val="262626"/>
        </w:rPr>
        <w:t>Pay attention what support/TA they need to be successful</w:t>
      </w:r>
    </w:p>
    <w:p w14:paraId="379FEF6E" w14:textId="77777777" w:rsidR="00257453" w:rsidRPr="008F4D23" w:rsidRDefault="000028C5" w:rsidP="000028C5">
      <w:pPr>
        <w:pStyle w:val="normal0"/>
        <w:numPr>
          <w:ilvl w:val="0"/>
          <w:numId w:val="21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Practice</w:t>
      </w:r>
    </w:p>
    <w:p w14:paraId="0DB1328B" w14:textId="77777777" w:rsidR="00257453" w:rsidRPr="008F4D23" w:rsidRDefault="000028C5" w:rsidP="000028C5">
      <w:pPr>
        <w:pStyle w:val="normal0"/>
        <w:numPr>
          <w:ilvl w:val="0"/>
          <w:numId w:val="21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Establish Communities of Practice</w:t>
      </w:r>
    </w:p>
    <w:p w14:paraId="61ECC155" w14:textId="77777777" w:rsidR="00257453" w:rsidRPr="008F4D23" w:rsidRDefault="000028C5" w:rsidP="000028C5">
      <w:pPr>
        <w:pStyle w:val="normal0"/>
        <w:numPr>
          <w:ilvl w:val="0"/>
          <w:numId w:val="6"/>
        </w:numPr>
        <w:spacing w:after="0" w:line="360" w:lineRule="auto"/>
        <w:ind w:left="1260"/>
        <w:contextualSpacing/>
        <w:rPr>
          <w:rFonts w:ascii="Arial" w:hAnsi="Arial" w:cs="Arial"/>
        </w:rPr>
      </w:pPr>
      <w:r w:rsidRPr="008F4D23">
        <w:rPr>
          <w:rFonts w:ascii="Arial" w:eastAsia="Arial" w:hAnsi="Arial" w:cs="Arial"/>
          <w:color w:val="262626"/>
        </w:rPr>
        <w:t>Share ideas, challenges, and solutions</w:t>
      </w:r>
    </w:p>
    <w:p w14:paraId="52C1B49E" w14:textId="77777777" w:rsidR="00257453" w:rsidRPr="008F4D23" w:rsidRDefault="000028C5" w:rsidP="000028C5">
      <w:pPr>
        <w:pStyle w:val="normal0"/>
        <w:numPr>
          <w:ilvl w:val="0"/>
          <w:numId w:val="6"/>
        </w:numPr>
        <w:spacing w:after="0" w:line="360" w:lineRule="auto"/>
        <w:ind w:left="1260"/>
        <w:contextualSpacing/>
        <w:rPr>
          <w:rFonts w:ascii="Arial" w:hAnsi="Arial" w:cs="Arial"/>
        </w:rPr>
      </w:pPr>
      <w:r w:rsidRPr="008F4D23">
        <w:rPr>
          <w:rFonts w:ascii="Arial" w:eastAsia="Arial" w:hAnsi="Arial" w:cs="Arial"/>
          <w:color w:val="262626"/>
        </w:rPr>
        <w:t>Find programs/sites that have a shared Quality Standard and collaborate on ideas</w:t>
      </w:r>
    </w:p>
    <w:p w14:paraId="6C3AE9F6" w14:textId="77777777" w:rsidR="00257453" w:rsidRPr="008F4D23" w:rsidRDefault="000028C5" w:rsidP="000028C5">
      <w:pPr>
        <w:pStyle w:val="normal0"/>
        <w:numPr>
          <w:ilvl w:val="0"/>
          <w:numId w:val="21"/>
        </w:numPr>
        <w:spacing w:after="0" w:line="360" w:lineRule="auto"/>
        <w:contextualSpacing/>
        <w:rPr>
          <w:rFonts w:ascii="Arial" w:hAnsi="Arial" w:cs="Arial"/>
        </w:rPr>
      </w:pPr>
      <w:r w:rsidRPr="008F4D23">
        <w:rPr>
          <w:rFonts w:ascii="Arial" w:eastAsia="Arial" w:hAnsi="Arial" w:cs="Arial"/>
          <w:b/>
          <w:color w:val="262626"/>
        </w:rPr>
        <w:t>Make needed changes</w:t>
      </w:r>
    </w:p>
    <w:p w14:paraId="2B2E7708" w14:textId="77777777" w:rsidR="00257453" w:rsidRPr="008F4D23" w:rsidRDefault="000028C5" w:rsidP="000028C5">
      <w:pPr>
        <w:pStyle w:val="normal0"/>
        <w:numPr>
          <w:ilvl w:val="0"/>
          <w:numId w:val="9"/>
        </w:numPr>
        <w:spacing w:after="0" w:line="360" w:lineRule="auto"/>
        <w:ind w:left="1260"/>
        <w:contextualSpacing/>
        <w:rPr>
          <w:rFonts w:ascii="Arial" w:hAnsi="Arial" w:cs="Arial"/>
        </w:rPr>
      </w:pPr>
      <w:r w:rsidRPr="008F4D23">
        <w:rPr>
          <w:rFonts w:ascii="Arial" w:eastAsia="Arial" w:hAnsi="Arial" w:cs="Arial"/>
          <w:color w:val="262626"/>
        </w:rPr>
        <w:t>Don’t wait until the timeline has expired; if you feel a change in the plan is needed—make it!</w:t>
      </w:r>
    </w:p>
    <w:p w14:paraId="309940B4" w14:textId="77777777" w:rsidR="00257453" w:rsidRPr="008F4D23" w:rsidRDefault="000028C5" w:rsidP="000028C5">
      <w:pPr>
        <w:pStyle w:val="normal0"/>
        <w:numPr>
          <w:ilvl w:val="0"/>
          <w:numId w:val="21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Keep notes on Program Improvement Plan (CDE Template great tool)</w:t>
      </w:r>
    </w:p>
    <w:p w14:paraId="02540838" w14:textId="77777777" w:rsidR="00257453" w:rsidRPr="008F4D23" w:rsidRDefault="000028C5" w:rsidP="000028C5">
      <w:pPr>
        <w:pStyle w:val="normal0"/>
        <w:numPr>
          <w:ilvl w:val="0"/>
          <w:numId w:val="21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Keep notes of meeting/Agendas</w:t>
      </w:r>
    </w:p>
    <w:p w14:paraId="6CCC031D" w14:textId="77777777" w:rsidR="00257453" w:rsidRPr="008F4D23" w:rsidRDefault="000028C5" w:rsidP="000028C5">
      <w:pPr>
        <w:pStyle w:val="normal0"/>
        <w:numPr>
          <w:ilvl w:val="0"/>
          <w:numId w:val="21"/>
        </w:numPr>
        <w:spacing w:after="0" w:line="360" w:lineRule="auto"/>
        <w:rPr>
          <w:rFonts w:ascii="Arial" w:hAnsi="Arial" w:cs="Arial"/>
          <w:color w:val="262626"/>
        </w:rPr>
      </w:pPr>
      <w:r w:rsidRPr="008F4D23">
        <w:rPr>
          <w:rFonts w:ascii="Arial" w:eastAsia="Arial" w:hAnsi="Arial" w:cs="Arial"/>
          <w:b/>
          <w:color w:val="262626"/>
        </w:rPr>
        <w:t>Keep Program Improvement Plan on site</w:t>
      </w:r>
    </w:p>
    <w:p w14:paraId="69A06745" w14:textId="77777777" w:rsidR="00257453" w:rsidRPr="008F4D23" w:rsidRDefault="000028C5" w:rsidP="000028C5">
      <w:pPr>
        <w:pStyle w:val="normal0"/>
        <w:numPr>
          <w:ilvl w:val="0"/>
          <w:numId w:val="9"/>
        </w:numPr>
        <w:spacing w:after="0" w:line="360" w:lineRule="auto"/>
        <w:ind w:left="1260"/>
        <w:contextualSpacing/>
        <w:rPr>
          <w:rFonts w:ascii="Arial" w:hAnsi="Arial" w:cs="Arial"/>
        </w:rPr>
      </w:pPr>
      <w:bookmarkStart w:id="0" w:name="_gjdgxs" w:colFirst="0" w:colLast="0"/>
      <w:bookmarkEnd w:id="0"/>
      <w:r w:rsidRPr="008F4D23">
        <w:rPr>
          <w:rFonts w:ascii="Arial" w:eastAsia="Arial" w:hAnsi="Arial" w:cs="Arial"/>
          <w:color w:val="262626"/>
        </w:rPr>
        <w:t>These are NOT turned into CDE, except upon request.</w:t>
      </w:r>
    </w:p>
    <w:p w14:paraId="49A6BD06" w14:textId="77777777" w:rsidR="008F4D23" w:rsidRPr="008F4D23" w:rsidRDefault="008F4D23" w:rsidP="008F4D23">
      <w:pPr>
        <w:pStyle w:val="normal0"/>
        <w:spacing w:after="0" w:line="360" w:lineRule="auto"/>
        <w:contextualSpacing/>
        <w:rPr>
          <w:rFonts w:ascii="Arial" w:eastAsia="Arial" w:hAnsi="Arial" w:cs="Arial"/>
          <w:color w:val="262626"/>
        </w:rPr>
      </w:pPr>
    </w:p>
    <w:p w14:paraId="1CAE6BCB" w14:textId="77777777" w:rsidR="008F4D23" w:rsidRPr="008F4D23" w:rsidRDefault="008F4D23" w:rsidP="008F4D2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b/>
          <w:color w:val="262626"/>
          <w:sz w:val="28"/>
          <w:szCs w:val="28"/>
          <w:u w:val="single"/>
        </w:rPr>
      </w:pPr>
      <w:r w:rsidRPr="008F4D23">
        <w:rPr>
          <w:rFonts w:ascii="Arial" w:hAnsi="Arial" w:cs="Arial"/>
          <w:b/>
          <w:color w:val="262626"/>
          <w:sz w:val="28"/>
          <w:szCs w:val="28"/>
          <w:u w:val="single"/>
        </w:rPr>
        <w:t>Creating Goals, Objectives and Activities</w:t>
      </w:r>
    </w:p>
    <w:p w14:paraId="6A6A11B3" w14:textId="77777777" w:rsidR="008F4D23" w:rsidRPr="008F4D23" w:rsidRDefault="008F4D23" w:rsidP="008F4D23">
      <w:pPr>
        <w:pStyle w:val="NormalWeb"/>
        <w:spacing w:before="0" w:beforeAutospacing="0" w:after="0" w:afterAutospacing="0"/>
        <w:textAlignment w:val="baseline"/>
        <w:rPr>
          <w:rFonts w:ascii="Arial" w:hAnsi="Arial" w:cs="Arial"/>
          <w:color w:val="262626"/>
          <w:sz w:val="22"/>
          <w:szCs w:val="22"/>
        </w:rPr>
      </w:pPr>
    </w:p>
    <w:p w14:paraId="023600C2" w14:textId="77777777" w:rsidR="008F4D23" w:rsidRPr="008F4D23" w:rsidRDefault="008F4D23" w:rsidP="008F4D23">
      <w:pPr>
        <w:pStyle w:val="NormalWeb"/>
        <w:numPr>
          <w:ilvl w:val="0"/>
          <w:numId w:val="24"/>
        </w:numPr>
        <w:spacing w:before="0" w:beforeAutospacing="0" w:after="0" w:afterAutospacing="0"/>
        <w:ind w:left="540"/>
        <w:textAlignment w:val="baseline"/>
        <w:rPr>
          <w:rFonts w:ascii="Arial" w:hAnsi="Arial" w:cs="Arial"/>
          <w:color w:val="262626"/>
          <w:sz w:val="22"/>
          <w:szCs w:val="22"/>
        </w:rPr>
      </w:pPr>
      <w:r w:rsidRPr="008F4D23">
        <w:rPr>
          <w:rFonts w:ascii="Arial" w:hAnsi="Arial" w:cs="Arial"/>
          <w:b/>
          <w:bCs/>
          <w:color w:val="262626"/>
          <w:sz w:val="22"/>
          <w:szCs w:val="22"/>
        </w:rPr>
        <w:t>Goal</w:t>
      </w:r>
    </w:p>
    <w:p w14:paraId="6CC7C833" w14:textId="77777777" w:rsidR="008F4D23" w:rsidRDefault="008F4D23" w:rsidP="008F4D23">
      <w:pPr>
        <w:pStyle w:val="NormalWeb"/>
        <w:numPr>
          <w:ilvl w:val="1"/>
          <w:numId w:val="24"/>
        </w:numPr>
        <w:tabs>
          <w:tab w:val="clear" w:pos="1440"/>
          <w:tab w:val="num" w:pos="1530"/>
        </w:tabs>
        <w:spacing w:before="0" w:beforeAutospacing="0" w:after="0" w:afterAutospacing="0"/>
        <w:ind w:left="1260"/>
        <w:textAlignment w:val="baseline"/>
        <w:rPr>
          <w:rFonts w:ascii="Arial" w:hAnsi="Arial" w:cs="Arial"/>
          <w:color w:val="262626"/>
          <w:sz w:val="22"/>
          <w:szCs w:val="22"/>
        </w:rPr>
      </w:pPr>
      <w:r w:rsidRPr="008F4D23">
        <w:rPr>
          <w:rFonts w:ascii="Arial" w:hAnsi="Arial" w:cs="Arial"/>
          <w:color w:val="262626"/>
          <w:sz w:val="22"/>
          <w:szCs w:val="22"/>
        </w:rPr>
        <w:t>A broad, overarching and intentional target pertaining to the Quality Standard a site commits to enhance</w:t>
      </w:r>
    </w:p>
    <w:p w14:paraId="47582F6F" w14:textId="77777777" w:rsidR="008F4D23" w:rsidRPr="008F4D23" w:rsidRDefault="008F4D23" w:rsidP="008F4D23">
      <w:pPr>
        <w:pStyle w:val="NormalWeb"/>
        <w:numPr>
          <w:ilvl w:val="0"/>
          <w:numId w:val="25"/>
        </w:numPr>
        <w:spacing w:before="0" w:beforeAutospacing="0" w:after="0" w:afterAutospacing="0"/>
        <w:ind w:left="540"/>
        <w:textAlignment w:val="baseline"/>
        <w:rPr>
          <w:rFonts w:ascii="Arial" w:hAnsi="Arial" w:cs="Arial"/>
          <w:color w:val="262626"/>
          <w:sz w:val="22"/>
          <w:szCs w:val="22"/>
        </w:rPr>
      </w:pPr>
      <w:bookmarkStart w:id="1" w:name="_GoBack"/>
      <w:bookmarkEnd w:id="1"/>
      <w:r w:rsidRPr="008F4D23">
        <w:rPr>
          <w:rFonts w:ascii="Arial" w:hAnsi="Arial" w:cs="Arial"/>
          <w:color w:val="262626"/>
          <w:sz w:val="22"/>
          <w:szCs w:val="22"/>
        </w:rPr>
        <w:t> </w:t>
      </w:r>
      <w:r w:rsidRPr="008F4D23">
        <w:rPr>
          <w:rFonts w:ascii="Arial" w:hAnsi="Arial" w:cs="Arial"/>
          <w:b/>
          <w:bCs/>
          <w:color w:val="262626"/>
          <w:sz w:val="22"/>
          <w:szCs w:val="22"/>
        </w:rPr>
        <w:t>Objective</w:t>
      </w:r>
    </w:p>
    <w:p w14:paraId="1D209D41" w14:textId="77777777" w:rsidR="008F4D23" w:rsidRPr="008F4D23" w:rsidRDefault="008F4D23" w:rsidP="008F4D23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Arial" w:hAnsi="Arial" w:cs="Arial"/>
          <w:color w:val="262626"/>
          <w:sz w:val="22"/>
          <w:szCs w:val="22"/>
        </w:rPr>
      </w:pPr>
      <w:r w:rsidRPr="008F4D23">
        <w:rPr>
          <w:rFonts w:ascii="Arial" w:hAnsi="Arial" w:cs="Arial"/>
          <w:bCs/>
          <w:iCs/>
          <w:color w:val="262626"/>
          <w:sz w:val="22"/>
          <w:szCs w:val="22"/>
        </w:rPr>
        <w:t>A specific, measureable plan that will take you one step closer to achieving your goal</w:t>
      </w:r>
    </w:p>
    <w:p w14:paraId="073D779F" w14:textId="77777777" w:rsidR="008F4D23" w:rsidRPr="008F4D23" w:rsidRDefault="008F4D23" w:rsidP="008F4D23">
      <w:pPr>
        <w:pStyle w:val="NormalWeb"/>
        <w:numPr>
          <w:ilvl w:val="0"/>
          <w:numId w:val="25"/>
        </w:numPr>
        <w:spacing w:before="0" w:beforeAutospacing="0" w:after="0" w:afterAutospacing="0"/>
        <w:ind w:left="540"/>
        <w:textAlignment w:val="baseline"/>
        <w:rPr>
          <w:rFonts w:ascii="Arial" w:hAnsi="Arial" w:cs="Arial"/>
          <w:color w:val="262626"/>
          <w:sz w:val="22"/>
          <w:szCs w:val="22"/>
        </w:rPr>
      </w:pPr>
      <w:r w:rsidRPr="008F4D23">
        <w:rPr>
          <w:rFonts w:ascii="Arial" w:hAnsi="Arial" w:cs="Arial"/>
          <w:color w:val="262626"/>
          <w:sz w:val="22"/>
          <w:szCs w:val="22"/>
        </w:rPr>
        <w:t> </w:t>
      </w:r>
      <w:r w:rsidRPr="008F4D23">
        <w:rPr>
          <w:rFonts w:ascii="Arial" w:hAnsi="Arial" w:cs="Arial"/>
          <w:b/>
          <w:bCs/>
          <w:color w:val="262626"/>
          <w:sz w:val="22"/>
          <w:szCs w:val="22"/>
        </w:rPr>
        <w:t>Activity</w:t>
      </w:r>
    </w:p>
    <w:p w14:paraId="5C22BA4B" w14:textId="77777777" w:rsidR="008F4D23" w:rsidRPr="008F4D23" w:rsidRDefault="008F4D23" w:rsidP="008F4D23">
      <w:pPr>
        <w:pStyle w:val="NormalWeb"/>
        <w:numPr>
          <w:ilvl w:val="0"/>
          <w:numId w:val="26"/>
        </w:numPr>
        <w:spacing w:before="0" w:beforeAutospacing="0" w:after="0" w:afterAutospacing="0"/>
        <w:textAlignment w:val="baseline"/>
        <w:rPr>
          <w:rFonts w:ascii="Arial" w:hAnsi="Arial" w:cs="Arial"/>
          <w:color w:val="262626"/>
          <w:sz w:val="22"/>
          <w:szCs w:val="22"/>
          <w:u w:val="single"/>
        </w:rPr>
      </w:pPr>
      <w:r w:rsidRPr="008F4D23">
        <w:rPr>
          <w:rFonts w:ascii="Arial" w:hAnsi="Arial" w:cs="Arial"/>
          <w:bCs/>
          <w:color w:val="262626"/>
          <w:sz w:val="22"/>
          <w:szCs w:val="22"/>
        </w:rPr>
        <w:t>Daily actions or tasks that are designed/ implemented to assist in the process of completing objectives</w:t>
      </w:r>
    </w:p>
    <w:sectPr w:rsidR="008F4D23" w:rsidRPr="008F4D23" w:rsidSect="000028C5">
      <w:pgSz w:w="12240" w:h="15840"/>
      <w:pgMar w:top="72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CD79E3" w14:textId="77777777" w:rsidR="008F4D23" w:rsidRDefault="008F4D23" w:rsidP="008F4D23">
      <w:pPr>
        <w:spacing w:after="0" w:line="240" w:lineRule="auto"/>
      </w:pPr>
      <w:r>
        <w:separator/>
      </w:r>
    </w:p>
  </w:endnote>
  <w:endnote w:type="continuationSeparator" w:id="0">
    <w:p w14:paraId="16527BD6" w14:textId="77777777" w:rsidR="008F4D23" w:rsidRDefault="008F4D23" w:rsidP="008F4D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4CDF65" w14:textId="77777777" w:rsidR="008F4D23" w:rsidRDefault="008F4D23" w:rsidP="008F4D23">
      <w:pPr>
        <w:spacing w:after="0" w:line="240" w:lineRule="auto"/>
      </w:pPr>
      <w:r>
        <w:separator/>
      </w:r>
    </w:p>
  </w:footnote>
  <w:footnote w:type="continuationSeparator" w:id="0">
    <w:p w14:paraId="71BD558F" w14:textId="77777777" w:rsidR="008F4D23" w:rsidRDefault="008F4D23" w:rsidP="008F4D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A0E97"/>
    <w:multiLevelType w:val="multilevel"/>
    <w:tmpl w:val="BBD440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1">
    <w:nsid w:val="03DB1CD8"/>
    <w:multiLevelType w:val="multilevel"/>
    <w:tmpl w:val="655C043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✓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2">
    <w:nsid w:val="08B8291A"/>
    <w:multiLevelType w:val="hybridMultilevel"/>
    <w:tmpl w:val="9E245B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F3A02"/>
    <w:multiLevelType w:val="multilevel"/>
    <w:tmpl w:val="21CCF32C"/>
    <w:lvl w:ilvl="0">
      <w:start w:val="1"/>
      <w:numFmt w:val="bullet"/>
      <w:lvlText w:val="✓"/>
      <w:lvlJc w:val="left"/>
      <w:pPr>
        <w:ind w:left="198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70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342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414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86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58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630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702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740" w:hanging="360"/>
      </w:pPr>
      <w:rPr>
        <w:rFonts w:ascii="Arial" w:eastAsia="Arial" w:hAnsi="Arial" w:cs="Arial"/>
      </w:rPr>
    </w:lvl>
  </w:abstractNum>
  <w:abstractNum w:abstractNumId="4">
    <w:nsid w:val="13E20961"/>
    <w:multiLevelType w:val="multilevel"/>
    <w:tmpl w:val="218C4F16"/>
    <w:lvl w:ilvl="0">
      <w:start w:val="1"/>
      <w:numFmt w:val="bullet"/>
      <w:lvlText w:val="✓"/>
      <w:lvlJc w:val="left"/>
      <w:pPr>
        <w:ind w:left="12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6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4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1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8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5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2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000" w:hanging="360"/>
      </w:pPr>
      <w:rPr>
        <w:rFonts w:ascii="Arial" w:eastAsia="Arial" w:hAnsi="Arial" w:cs="Arial"/>
      </w:rPr>
    </w:lvl>
  </w:abstractNum>
  <w:abstractNum w:abstractNumId="5">
    <w:nsid w:val="142F12B0"/>
    <w:multiLevelType w:val="multilevel"/>
    <w:tmpl w:val="5C7C7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EF59F7"/>
    <w:multiLevelType w:val="multilevel"/>
    <w:tmpl w:val="623047C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7">
    <w:nsid w:val="19837629"/>
    <w:multiLevelType w:val="multilevel"/>
    <w:tmpl w:val="9A9CC1AC"/>
    <w:lvl w:ilvl="0">
      <w:start w:val="1"/>
      <w:numFmt w:val="bullet"/>
      <w:lvlText w:val="✓"/>
      <w:lvlJc w:val="left"/>
      <w:pPr>
        <w:ind w:left="126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8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70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42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14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86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58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30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020" w:hanging="360"/>
      </w:pPr>
      <w:rPr>
        <w:rFonts w:ascii="Arial" w:eastAsia="Arial" w:hAnsi="Arial" w:cs="Arial"/>
      </w:rPr>
    </w:lvl>
  </w:abstractNum>
  <w:abstractNum w:abstractNumId="8">
    <w:nsid w:val="1AEB5C78"/>
    <w:multiLevelType w:val="multilevel"/>
    <w:tmpl w:val="64E28D6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9">
    <w:nsid w:val="276342BC"/>
    <w:multiLevelType w:val="multilevel"/>
    <w:tmpl w:val="BB7032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✓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0">
    <w:nsid w:val="2D167290"/>
    <w:multiLevelType w:val="multilevel"/>
    <w:tmpl w:val="9BDE3900"/>
    <w:lvl w:ilvl="0">
      <w:start w:val="1"/>
      <w:numFmt w:val="bullet"/>
      <w:lvlText w:val="✓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1">
    <w:nsid w:val="31A24AEF"/>
    <w:multiLevelType w:val="hybridMultilevel"/>
    <w:tmpl w:val="36A6E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991750"/>
    <w:multiLevelType w:val="multilevel"/>
    <w:tmpl w:val="3E1E8D2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13">
    <w:nsid w:val="3A046B78"/>
    <w:multiLevelType w:val="hybridMultilevel"/>
    <w:tmpl w:val="4440BE36"/>
    <w:lvl w:ilvl="0" w:tplc="0409000D">
      <w:start w:val="1"/>
      <w:numFmt w:val="bullet"/>
      <w:lvlText w:val="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>
    <w:nsid w:val="3C607E80"/>
    <w:multiLevelType w:val="multilevel"/>
    <w:tmpl w:val="7F3A32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15">
    <w:nsid w:val="49FB5CA6"/>
    <w:multiLevelType w:val="hybridMultilevel"/>
    <w:tmpl w:val="3CBC7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A513709"/>
    <w:multiLevelType w:val="multilevel"/>
    <w:tmpl w:val="2B40A72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17">
    <w:nsid w:val="4E084A09"/>
    <w:multiLevelType w:val="multilevel"/>
    <w:tmpl w:val="0E10F868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18">
    <w:nsid w:val="539D7745"/>
    <w:multiLevelType w:val="multilevel"/>
    <w:tmpl w:val="ECC6FDD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✓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abstractNum w:abstractNumId="19">
    <w:nsid w:val="6A517EBC"/>
    <w:multiLevelType w:val="multilevel"/>
    <w:tmpl w:val="ABEC1724"/>
    <w:lvl w:ilvl="0">
      <w:start w:val="1"/>
      <w:numFmt w:val="bullet"/>
      <w:lvlText w:val="✓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</w:rPr>
    </w:lvl>
  </w:abstractNum>
  <w:abstractNum w:abstractNumId="20">
    <w:nsid w:val="6FBE1F32"/>
    <w:multiLevelType w:val="hybridMultilevel"/>
    <w:tmpl w:val="61125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532521"/>
    <w:multiLevelType w:val="multilevel"/>
    <w:tmpl w:val="1EA069FC"/>
    <w:lvl w:ilvl="0">
      <w:start w:val="1"/>
      <w:numFmt w:val="bullet"/>
      <w:lvlText w:val="✓"/>
      <w:lvlJc w:val="left"/>
      <w:pPr>
        <w:ind w:left="12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6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4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1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8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5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2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000" w:hanging="360"/>
      </w:pPr>
      <w:rPr>
        <w:rFonts w:ascii="Arial" w:eastAsia="Arial" w:hAnsi="Arial" w:cs="Arial"/>
      </w:rPr>
    </w:lvl>
  </w:abstractNum>
  <w:abstractNum w:abstractNumId="22">
    <w:nsid w:val="7A501D1C"/>
    <w:multiLevelType w:val="multilevel"/>
    <w:tmpl w:val="DD045DB8"/>
    <w:lvl w:ilvl="0">
      <w:start w:val="1"/>
      <w:numFmt w:val="bullet"/>
      <w:lvlText w:val="✓"/>
      <w:lvlJc w:val="left"/>
      <w:pPr>
        <w:ind w:left="12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9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6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4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1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8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5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2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000" w:hanging="360"/>
      </w:pPr>
      <w:rPr>
        <w:rFonts w:ascii="Arial" w:eastAsia="Arial" w:hAnsi="Arial" w:cs="Arial"/>
      </w:rPr>
    </w:lvl>
  </w:abstractNum>
  <w:abstractNum w:abstractNumId="23">
    <w:nsid w:val="7A9B6198"/>
    <w:multiLevelType w:val="multilevel"/>
    <w:tmpl w:val="8AF8C5C4"/>
    <w:lvl w:ilvl="0">
      <w:start w:val="1"/>
      <w:numFmt w:val="bullet"/>
      <w:lvlText w:val="✓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Arial" w:eastAsia="Arial" w:hAnsi="Arial" w:cs="Arial"/>
      </w:rPr>
    </w:lvl>
  </w:abstractNum>
  <w:abstractNum w:abstractNumId="24">
    <w:nsid w:val="7B82092C"/>
    <w:multiLevelType w:val="multilevel"/>
    <w:tmpl w:val="18ACC206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al" w:eastAsia="Arial" w:hAnsi="Arial" w:cs="Arial"/>
        <w:sz w:val="20"/>
        <w:szCs w:val="20"/>
      </w:rPr>
    </w:lvl>
  </w:abstractNum>
  <w:num w:numId="1">
    <w:abstractNumId w:val="10"/>
  </w:num>
  <w:num w:numId="2">
    <w:abstractNumId w:val="4"/>
  </w:num>
  <w:num w:numId="3">
    <w:abstractNumId w:val="14"/>
  </w:num>
  <w:num w:numId="4">
    <w:abstractNumId w:val="21"/>
  </w:num>
  <w:num w:numId="5">
    <w:abstractNumId w:val="9"/>
  </w:num>
  <w:num w:numId="6">
    <w:abstractNumId w:val="3"/>
  </w:num>
  <w:num w:numId="7">
    <w:abstractNumId w:val="16"/>
  </w:num>
  <w:num w:numId="8">
    <w:abstractNumId w:val="24"/>
  </w:num>
  <w:num w:numId="9">
    <w:abstractNumId w:val="19"/>
  </w:num>
  <w:num w:numId="10">
    <w:abstractNumId w:val="8"/>
  </w:num>
  <w:num w:numId="11">
    <w:abstractNumId w:val="0"/>
  </w:num>
  <w:num w:numId="12">
    <w:abstractNumId w:val="22"/>
  </w:num>
  <w:num w:numId="13">
    <w:abstractNumId w:val="23"/>
  </w:num>
  <w:num w:numId="14">
    <w:abstractNumId w:val="18"/>
  </w:num>
  <w:num w:numId="15">
    <w:abstractNumId w:val="1"/>
  </w:num>
  <w:num w:numId="16">
    <w:abstractNumId w:val="7"/>
  </w:num>
  <w:num w:numId="17">
    <w:abstractNumId w:val="12"/>
  </w:num>
  <w:num w:numId="18">
    <w:abstractNumId w:val="17"/>
  </w:num>
  <w:num w:numId="19">
    <w:abstractNumId w:val="6"/>
  </w:num>
  <w:num w:numId="20">
    <w:abstractNumId w:val="11"/>
  </w:num>
  <w:num w:numId="21">
    <w:abstractNumId w:val="20"/>
  </w:num>
  <w:num w:numId="22">
    <w:abstractNumId w:val="15"/>
  </w:num>
  <w:num w:numId="23">
    <w:abstractNumId w:val="2"/>
  </w:num>
  <w:num w:numId="24">
    <w:abstractNumId w:val="5"/>
  </w:num>
  <w:num w:numId="25">
    <w:abstractNumId w:val="5"/>
    <w:lvlOverride w:ilvl="0">
      <w:lvl w:ilvl="0">
        <w:start w:val="1"/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  <w:lvlOverride w:ilvl="1">
      <w:lvl w:ilvl="1">
        <w:start w:val="1"/>
        <w:numFmt w:val="bullet"/>
        <w:lvlText w:val="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  <w:lvlOverride w:ilvl="2">
      <w:lvl w:ilvl="2" w:tentative="1">
        <w:start w:val="1"/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  <w:lvlOverride w:ilvl="3">
      <w:lvl w:ilvl="3" w:tentative="1">
        <w:start w:val="1"/>
        <w:numFmt w:val="bullet"/>
        <w:lvlText w:val=""/>
        <w:lvlJc w:val="left"/>
        <w:pPr>
          <w:tabs>
            <w:tab w:val="num" w:pos="2880"/>
          </w:tabs>
          <w:ind w:left="2880" w:hanging="360"/>
        </w:pPr>
        <w:rPr>
          <w:rFonts w:ascii="Wingdings" w:hAnsi="Wingdings" w:hint="default"/>
          <w:sz w:val="20"/>
        </w:rPr>
      </w:lvl>
    </w:lvlOverride>
    <w:lvlOverride w:ilvl="4">
      <w:lvl w:ilvl="4" w:tentative="1">
        <w:start w:val="1"/>
        <w:numFmt w:val="bullet"/>
        <w:lvlText w:val=""/>
        <w:lvlJc w:val="left"/>
        <w:pPr>
          <w:tabs>
            <w:tab w:val="num" w:pos="3600"/>
          </w:tabs>
          <w:ind w:left="3600" w:hanging="360"/>
        </w:pPr>
        <w:rPr>
          <w:rFonts w:ascii="Wingdings" w:hAnsi="Wingdings" w:hint="default"/>
          <w:sz w:val="20"/>
        </w:rPr>
      </w:lvl>
    </w:lvlOverride>
    <w:lvlOverride w:ilvl="5">
      <w:lvl w:ilvl="5" w:tentative="1">
        <w:start w:val="1"/>
        <w:numFmt w:val="bullet"/>
        <w:lvlText w:val=""/>
        <w:lvlJc w:val="left"/>
        <w:pPr>
          <w:tabs>
            <w:tab w:val="num" w:pos="4320"/>
          </w:tabs>
          <w:ind w:left="4320" w:hanging="360"/>
        </w:pPr>
        <w:rPr>
          <w:rFonts w:ascii="Wingdings" w:hAnsi="Wingdings" w:hint="default"/>
          <w:sz w:val="20"/>
        </w:rPr>
      </w:lvl>
    </w:lvlOverride>
    <w:lvlOverride w:ilvl="6">
      <w:lvl w:ilvl="6" w:tentative="1">
        <w:start w:val="1"/>
        <w:numFmt w:val="bullet"/>
        <w:lvlText w:val=""/>
        <w:lvlJc w:val="left"/>
        <w:pPr>
          <w:tabs>
            <w:tab w:val="num" w:pos="5040"/>
          </w:tabs>
          <w:ind w:left="5040" w:hanging="360"/>
        </w:pPr>
        <w:rPr>
          <w:rFonts w:ascii="Wingdings" w:hAnsi="Wingdings" w:hint="default"/>
          <w:sz w:val="20"/>
        </w:rPr>
      </w:lvl>
    </w:lvlOverride>
    <w:lvlOverride w:ilvl="7">
      <w:lvl w:ilvl="7" w:tentative="1">
        <w:start w:val="1"/>
        <w:numFmt w:val="bullet"/>
        <w:lvlText w:val=""/>
        <w:lvlJc w:val="left"/>
        <w:pPr>
          <w:tabs>
            <w:tab w:val="num" w:pos="5760"/>
          </w:tabs>
          <w:ind w:left="5760" w:hanging="360"/>
        </w:pPr>
        <w:rPr>
          <w:rFonts w:ascii="Wingdings" w:hAnsi="Wingdings" w:hint="default"/>
          <w:sz w:val="20"/>
        </w:rPr>
      </w:lvl>
    </w:lvlOverride>
    <w:lvlOverride w:ilvl="8">
      <w:lvl w:ilvl="8" w:tentative="1">
        <w:start w:val="1"/>
        <w:numFmt w:val="bullet"/>
        <w:lvlText w:val=""/>
        <w:lvlJc w:val="left"/>
        <w:pPr>
          <w:tabs>
            <w:tab w:val="num" w:pos="6480"/>
          </w:tabs>
          <w:ind w:left="6480" w:hanging="360"/>
        </w:pPr>
        <w:rPr>
          <w:rFonts w:ascii="Wingdings" w:hAnsi="Wingdings" w:hint="default"/>
          <w:sz w:val="20"/>
        </w:rPr>
      </w:lvl>
    </w:lvlOverride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57453"/>
    <w:rsid w:val="000028C5"/>
    <w:rsid w:val="00257453"/>
    <w:rsid w:val="008F4D23"/>
    <w:rsid w:val="00E1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86C05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C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F4D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4D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D23"/>
  </w:style>
  <w:style w:type="paragraph" w:styleId="Footer">
    <w:name w:val="footer"/>
    <w:basedOn w:val="Normal"/>
    <w:link w:val="FooterChar"/>
    <w:uiPriority w:val="99"/>
    <w:unhideWhenUsed/>
    <w:rsid w:val="008F4D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D2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28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8C5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8F4D2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F4D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4D23"/>
  </w:style>
  <w:style w:type="paragraph" w:styleId="Footer">
    <w:name w:val="footer"/>
    <w:basedOn w:val="Normal"/>
    <w:link w:val="FooterChar"/>
    <w:uiPriority w:val="99"/>
    <w:unhideWhenUsed/>
    <w:rsid w:val="008F4D2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4D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357</Words>
  <Characters>2039</Characters>
  <Application>Microsoft Macintosh Word</Application>
  <DocSecurity>0</DocSecurity>
  <Lines>16</Lines>
  <Paragraphs>4</Paragraphs>
  <ScaleCrop>false</ScaleCrop>
  <Company>Foundation for California Community Colleges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Paige</cp:lastModifiedBy>
  <cp:revision>4</cp:revision>
  <dcterms:created xsi:type="dcterms:W3CDTF">2017-08-22T02:31:00Z</dcterms:created>
  <dcterms:modified xsi:type="dcterms:W3CDTF">2017-10-03T19:11:00Z</dcterms:modified>
</cp:coreProperties>
</file>