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C22" w:rsidRPr="00067C22" w:rsidRDefault="00067C22" w:rsidP="00067C22">
      <w:pPr>
        <w:rPr>
          <w:rFonts w:ascii="Times New Roman" w:hAnsi="Times New Roman" w:cs="Times New Roman"/>
        </w:rPr>
      </w:pPr>
      <w:r w:rsidRPr="00067C22">
        <w:rPr>
          <w:rFonts w:ascii="Times New Roman" w:hAnsi="Times New Roman" w:cs="Times New Roman"/>
        </w:rPr>
        <w:t>Position Title:</w:t>
      </w:r>
    </w:p>
    <w:p w:rsidR="00067C22" w:rsidRDefault="00067C22" w:rsidP="00067C22">
      <w:pPr>
        <w:rPr>
          <w:rFonts w:ascii="Times New Roman" w:hAnsi="Times New Roman" w:cs="Times New Roman"/>
        </w:rPr>
      </w:pPr>
      <w:r w:rsidRPr="00067C22">
        <w:rPr>
          <w:rFonts w:ascii="Times New Roman" w:hAnsi="Times New Roman" w:cs="Times New Roman"/>
        </w:rPr>
        <w:t>Program Leader I-Strathmore, CA</w:t>
      </w:r>
    </w:p>
    <w:p w:rsidR="00067C22" w:rsidRPr="00067C22" w:rsidRDefault="00067C22" w:rsidP="00067C22">
      <w:pPr>
        <w:rPr>
          <w:rFonts w:ascii="Times New Roman" w:hAnsi="Times New Roman" w:cs="Times New Roman"/>
        </w:rPr>
      </w:pPr>
    </w:p>
    <w:p w:rsidR="00067C22" w:rsidRPr="00067C22" w:rsidRDefault="00067C22" w:rsidP="00067C22">
      <w:pPr>
        <w:rPr>
          <w:rFonts w:ascii="Times New Roman" w:hAnsi="Times New Roman" w:cs="Times New Roman"/>
        </w:rPr>
      </w:pPr>
      <w:r w:rsidRPr="00067C22">
        <w:rPr>
          <w:rFonts w:ascii="Times New Roman" w:hAnsi="Times New Roman" w:cs="Times New Roman"/>
        </w:rPr>
        <w:t>Job Summary: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067C22">
        <w:rPr>
          <w:rFonts w:ascii="Times New Roman" w:hAnsi="Times New Roman" w:cs="Times New Roman"/>
          <w:i/>
        </w:rPr>
        <w:t>This position is responsible for providing a class of at least twenty students with a safe, healthy, and supportive environment during the afterschool hours.</w:t>
      </w:r>
      <w:r w:rsidRPr="00067C22">
        <w:rPr>
          <w:rFonts w:ascii="Times New Roman" w:hAnsi="Times New Roman" w:cs="Times New Roman"/>
        </w:rPr>
        <w:t> </w:t>
      </w:r>
      <w:r w:rsidRPr="00067C22">
        <w:rPr>
          <w:rFonts w:ascii="Times New Roman" w:hAnsi="Times New Roman" w:cs="Times New Roman"/>
        </w:rPr>
        <w:br/>
      </w:r>
      <w:r w:rsidRPr="00067C22">
        <w:rPr>
          <w:rFonts w:ascii="Times New Roman" w:hAnsi="Times New Roman" w:cs="Times New Roman"/>
        </w:rPr>
        <w:br/>
        <w:t>Academic Support </w:t>
      </w:r>
      <w:r w:rsidRPr="00067C22">
        <w:rPr>
          <w:rFonts w:ascii="Times New Roman" w:hAnsi="Times New Roman" w:cs="Times New Roman"/>
        </w:rPr>
        <w:br/>
        <w:t>• Support student mastery of new skills through project-based learning </w:t>
      </w:r>
      <w:r w:rsidRPr="00067C22">
        <w:rPr>
          <w:rFonts w:ascii="Times New Roman" w:hAnsi="Times New Roman" w:cs="Times New Roman"/>
        </w:rPr>
        <w:br/>
        <w:t>• Promote and maintain a culture of safety and well-being with students </w:t>
      </w:r>
      <w:r w:rsidRPr="00067C22">
        <w:rPr>
          <w:rFonts w:ascii="Times New Roman" w:hAnsi="Times New Roman" w:cs="Times New Roman"/>
        </w:rPr>
        <w:br/>
        <w:t>• Ensure that activities are age-appropriate, engaging and exciting to students </w:t>
      </w:r>
      <w:r w:rsidRPr="00067C22">
        <w:rPr>
          <w:rFonts w:ascii="Times New Roman" w:hAnsi="Times New Roman" w:cs="Times New Roman"/>
        </w:rPr>
        <w:br/>
        <w:t>• Establish clear, consistent expectations for behavior and positive discipline </w:t>
      </w:r>
      <w:r w:rsidRPr="00067C22">
        <w:rPr>
          <w:rFonts w:ascii="Times New Roman" w:hAnsi="Times New Roman" w:cs="Times New Roman"/>
        </w:rPr>
        <w:br/>
        <w:t>• Ensure that every student feels known, accepted, valued and respected </w:t>
      </w:r>
      <w:r w:rsidRPr="00067C22">
        <w:rPr>
          <w:rFonts w:ascii="Times New Roman" w:hAnsi="Times New Roman" w:cs="Times New Roman"/>
        </w:rPr>
        <w:br/>
        <w:t>• Build and maintain a high level of trust through effective communication methods </w:t>
      </w:r>
      <w:r w:rsidRPr="00067C22">
        <w:rPr>
          <w:rFonts w:ascii="Times New Roman" w:hAnsi="Times New Roman" w:cs="Times New Roman"/>
        </w:rPr>
        <w:br/>
      </w:r>
      <w:r w:rsidRPr="00067C22">
        <w:rPr>
          <w:rFonts w:ascii="Times New Roman" w:hAnsi="Times New Roman" w:cs="Times New Roman"/>
        </w:rPr>
        <w:br/>
        <w:t>Expectations and Accountability </w:t>
      </w:r>
      <w:r w:rsidRPr="00067C22">
        <w:rPr>
          <w:rFonts w:ascii="Times New Roman" w:hAnsi="Times New Roman" w:cs="Times New Roman"/>
        </w:rPr>
        <w:br/>
        <w:t xml:space="preserve">• Comply with the </w:t>
      </w:r>
      <w:proofErr w:type="spellStart"/>
      <w:r w:rsidRPr="00067C22">
        <w:rPr>
          <w:rFonts w:ascii="Times New Roman" w:hAnsi="Times New Roman" w:cs="Times New Roman"/>
        </w:rPr>
        <w:t>ProYouth</w:t>
      </w:r>
      <w:proofErr w:type="spellEnd"/>
      <w:r w:rsidRPr="00067C22">
        <w:rPr>
          <w:rFonts w:ascii="Times New Roman" w:hAnsi="Times New Roman" w:cs="Times New Roman"/>
        </w:rPr>
        <w:t xml:space="preserve"> Employee Handbook </w:t>
      </w:r>
      <w:r w:rsidRPr="00067C22">
        <w:rPr>
          <w:rFonts w:ascii="Times New Roman" w:hAnsi="Times New Roman" w:cs="Times New Roman"/>
        </w:rPr>
        <w:br/>
        <w:t>• Comply with timekeeping requirements as stated in Timekeeping Manual </w:t>
      </w:r>
      <w:r w:rsidRPr="00067C22">
        <w:rPr>
          <w:rFonts w:ascii="Times New Roman" w:hAnsi="Times New Roman" w:cs="Times New Roman"/>
        </w:rPr>
        <w:br/>
        <w:t>• Address issues, concerns and challenges to immediate supervisor </w:t>
      </w:r>
      <w:r w:rsidRPr="00067C22">
        <w:rPr>
          <w:rFonts w:ascii="Times New Roman" w:hAnsi="Times New Roman" w:cs="Times New Roman"/>
        </w:rPr>
        <w:br/>
        <w:t xml:space="preserve">• Build positive and professional relationships with coworkers, supervisors, </w:t>
      </w:r>
      <w:proofErr w:type="spellStart"/>
      <w:r w:rsidRPr="00067C22">
        <w:rPr>
          <w:rFonts w:ascii="Times New Roman" w:hAnsi="Times New Roman" w:cs="Times New Roman"/>
        </w:rPr>
        <w:t>ProYouth</w:t>
      </w:r>
      <w:proofErr w:type="spellEnd"/>
      <w:r w:rsidRPr="00067C22">
        <w:rPr>
          <w:rFonts w:ascii="Times New Roman" w:hAnsi="Times New Roman" w:cs="Times New Roman"/>
        </w:rPr>
        <w:t xml:space="preserve"> executive and administrative staff, site principal, teachers and parents </w:t>
      </w:r>
      <w:r w:rsidRPr="00067C22">
        <w:rPr>
          <w:rFonts w:ascii="Times New Roman" w:hAnsi="Times New Roman" w:cs="Times New Roman"/>
        </w:rPr>
        <w:br/>
        <w:t>• Participation in professional development, staff meetings, site training and professional learning communities </w:t>
      </w:r>
    </w:p>
    <w:p w:rsidR="00067C22" w:rsidRPr="00067C22" w:rsidRDefault="00067C22" w:rsidP="00067C22">
      <w:pPr>
        <w:rPr>
          <w:rFonts w:ascii="Times New Roman" w:hAnsi="Times New Roman" w:cs="Times New Roman"/>
        </w:rPr>
      </w:pPr>
      <w:r w:rsidRPr="00067C22">
        <w:rPr>
          <w:rFonts w:ascii="Times New Roman" w:hAnsi="Times New Roman" w:cs="Times New Roman"/>
        </w:rPr>
        <w:t>Minimum Qualifications:</w:t>
      </w:r>
    </w:p>
    <w:p w:rsidR="00067C22" w:rsidRPr="00067C22" w:rsidRDefault="00067C22" w:rsidP="00067C22">
      <w:pPr>
        <w:rPr>
          <w:rFonts w:ascii="Times New Roman" w:hAnsi="Times New Roman" w:cs="Times New Roman"/>
        </w:rPr>
      </w:pPr>
      <w:r w:rsidRPr="00067C22">
        <w:rPr>
          <w:rFonts w:ascii="Times New Roman" w:hAnsi="Times New Roman" w:cs="Times New Roman"/>
        </w:rPr>
        <w:t>Education and Experience: </w:t>
      </w:r>
      <w:r w:rsidRPr="00067C22">
        <w:rPr>
          <w:rFonts w:ascii="Times New Roman" w:hAnsi="Times New Roman" w:cs="Times New Roman"/>
        </w:rPr>
        <w:br/>
        <w:t>• High School diploma plus: </w:t>
      </w:r>
      <w:r w:rsidRPr="00067C22">
        <w:rPr>
          <w:rFonts w:ascii="Times New Roman" w:hAnsi="Times New Roman" w:cs="Times New Roman"/>
        </w:rPr>
        <w:br/>
        <w:t>o AA/AS degree or higher or; </w:t>
      </w:r>
      <w:r w:rsidRPr="00067C22">
        <w:rPr>
          <w:rFonts w:ascii="Times New Roman" w:hAnsi="Times New Roman" w:cs="Times New Roman"/>
        </w:rPr>
        <w:br/>
        <w:t>o 48 college semester units or 2-year quarter units or; </w:t>
      </w:r>
      <w:r w:rsidRPr="00067C22">
        <w:rPr>
          <w:rFonts w:ascii="Times New Roman" w:hAnsi="Times New Roman" w:cs="Times New Roman"/>
        </w:rPr>
        <w:br/>
        <w:t>o Passage of TCOE Instructional Aide Assessment </w:t>
      </w:r>
      <w:r w:rsidRPr="00067C22">
        <w:rPr>
          <w:rFonts w:ascii="Times New Roman" w:hAnsi="Times New Roman" w:cs="Times New Roman"/>
        </w:rPr>
        <w:br/>
      </w:r>
      <w:r w:rsidRPr="00067C22">
        <w:rPr>
          <w:rFonts w:ascii="Times New Roman" w:hAnsi="Times New Roman" w:cs="Times New Roman"/>
        </w:rPr>
        <w:br/>
        <w:t>General Requirements: </w:t>
      </w:r>
      <w:r w:rsidRPr="00067C22">
        <w:rPr>
          <w:rFonts w:ascii="Times New Roman" w:hAnsi="Times New Roman" w:cs="Times New Roman"/>
        </w:rPr>
        <w:br/>
        <w:t>• Must be at least 18 years of age or older </w:t>
      </w:r>
      <w:r w:rsidRPr="00067C22">
        <w:rPr>
          <w:rFonts w:ascii="Times New Roman" w:hAnsi="Times New Roman" w:cs="Times New Roman"/>
        </w:rPr>
        <w:br/>
        <w:t>• Must pass a DOJ/FBI background check </w:t>
      </w:r>
      <w:r w:rsidRPr="00067C22">
        <w:rPr>
          <w:rFonts w:ascii="Times New Roman" w:hAnsi="Times New Roman" w:cs="Times New Roman"/>
        </w:rPr>
        <w:br/>
        <w:t>• Must receive TB clearance </w:t>
      </w:r>
      <w:r w:rsidRPr="00067C22">
        <w:rPr>
          <w:rFonts w:ascii="Times New Roman" w:hAnsi="Times New Roman" w:cs="Times New Roman"/>
        </w:rPr>
        <w:br/>
        <w:t>• Must be willing to work some weekends when staff development or other activities are scheduled </w:t>
      </w:r>
      <w:r w:rsidRPr="00067C22">
        <w:rPr>
          <w:rFonts w:ascii="Times New Roman" w:hAnsi="Times New Roman" w:cs="Times New Roman"/>
        </w:rPr>
        <w:br/>
      </w:r>
      <w:r w:rsidRPr="00067C22">
        <w:rPr>
          <w:rFonts w:ascii="Times New Roman" w:hAnsi="Times New Roman" w:cs="Times New Roman"/>
        </w:rPr>
        <w:br/>
        <w:t>Core Competencies: </w:t>
      </w:r>
      <w:r w:rsidRPr="00067C22">
        <w:rPr>
          <w:rFonts w:ascii="Times New Roman" w:hAnsi="Times New Roman" w:cs="Times New Roman"/>
        </w:rPr>
        <w:br/>
        <w:t>• Strong classroom management skills </w:t>
      </w:r>
      <w:r w:rsidRPr="00067C22">
        <w:rPr>
          <w:rFonts w:ascii="Times New Roman" w:hAnsi="Times New Roman" w:cs="Times New Roman"/>
        </w:rPr>
        <w:br/>
        <w:t>• Dedicated to serving the children in our community </w:t>
      </w:r>
      <w:r w:rsidRPr="00067C22">
        <w:rPr>
          <w:rFonts w:ascii="Times New Roman" w:hAnsi="Times New Roman" w:cs="Times New Roman"/>
        </w:rPr>
        <w:br/>
        <w:t>• Solution-based focus </w:t>
      </w:r>
      <w:r w:rsidRPr="00067C22">
        <w:rPr>
          <w:rFonts w:ascii="Times New Roman" w:hAnsi="Times New Roman" w:cs="Times New Roman"/>
        </w:rPr>
        <w:br/>
        <w:t>• Microsoft Office Suite familiarity </w:t>
      </w:r>
      <w:r w:rsidRPr="00067C22">
        <w:rPr>
          <w:rFonts w:ascii="Times New Roman" w:hAnsi="Times New Roman" w:cs="Times New Roman"/>
        </w:rPr>
        <w:br/>
        <w:t>• Excellent organizational skills </w:t>
      </w:r>
      <w:r w:rsidRPr="00067C22">
        <w:rPr>
          <w:rFonts w:ascii="Times New Roman" w:hAnsi="Times New Roman" w:cs="Times New Roman"/>
        </w:rPr>
        <w:br/>
        <w:t>• Detail-oriented with a strong sense of urgency </w:t>
      </w:r>
      <w:r w:rsidRPr="00067C22">
        <w:rPr>
          <w:rFonts w:ascii="Times New Roman" w:hAnsi="Times New Roman" w:cs="Times New Roman"/>
        </w:rPr>
        <w:br/>
        <w:t>• Ability to communicate effectively with students, co-workers, school staff and parents </w:t>
      </w:r>
    </w:p>
    <w:p w:rsidR="00067C22" w:rsidRPr="00067C22" w:rsidRDefault="00067C22" w:rsidP="00067C22">
      <w:pPr>
        <w:rPr>
          <w:rFonts w:ascii="Times New Roman" w:hAnsi="Times New Roman" w:cs="Times New Roman"/>
        </w:rPr>
      </w:pPr>
      <w:r w:rsidRPr="00067C22">
        <w:rPr>
          <w:rFonts w:ascii="Times New Roman" w:hAnsi="Times New Roman" w:cs="Times New Roman"/>
        </w:rPr>
        <w:t xml:space="preserve">Link </w:t>
      </w:r>
      <w:proofErr w:type="gramStart"/>
      <w:r w:rsidRPr="00067C22">
        <w:rPr>
          <w:rFonts w:ascii="Times New Roman" w:hAnsi="Times New Roman" w:cs="Times New Roman"/>
        </w:rPr>
        <w:t>To</w:t>
      </w:r>
      <w:proofErr w:type="gramEnd"/>
      <w:r w:rsidRPr="00067C22">
        <w:rPr>
          <w:rFonts w:ascii="Times New Roman" w:hAnsi="Times New Roman" w:cs="Times New Roman"/>
        </w:rPr>
        <w:t xml:space="preserve"> Apply:</w:t>
      </w:r>
    </w:p>
    <w:p w:rsidR="00067C22" w:rsidRPr="00067C22" w:rsidRDefault="00067C22" w:rsidP="00067C22">
      <w:pPr>
        <w:rPr>
          <w:rFonts w:ascii="Times New Roman" w:hAnsi="Times New Roman" w:cs="Times New Roman"/>
        </w:rPr>
      </w:pPr>
      <w:r w:rsidRPr="00067C22">
        <w:rPr>
          <w:rFonts w:ascii="Times New Roman" w:hAnsi="Times New Roman" w:cs="Times New Roman"/>
        </w:rPr>
        <w:t>https://www.edjoin.org/Home/JobPosting/1130056</w:t>
      </w:r>
    </w:p>
    <w:p w:rsidR="00067C22" w:rsidRPr="00067C22" w:rsidRDefault="00067C22" w:rsidP="00067C22">
      <w:pPr>
        <w:rPr>
          <w:rFonts w:ascii="Times New Roman" w:hAnsi="Times New Roman" w:cs="Times New Roman"/>
        </w:rPr>
      </w:pPr>
      <w:r w:rsidRPr="00067C22">
        <w:rPr>
          <w:rFonts w:ascii="Times New Roman" w:hAnsi="Times New Roman" w:cs="Times New Roman"/>
        </w:rPr>
        <w:lastRenderedPageBreak/>
        <w:t>Full/Part Time:</w:t>
      </w:r>
    </w:p>
    <w:p w:rsidR="00067C22" w:rsidRPr="00067C22" w:rsidRDefault="00067C22" w:rsidP="00067C22">
      <w:pPr>
        <w:rPr>
          <w:rFonts w:ascii="Times New Roman" w:hAnsi="Times New Roman" w:cs="Times New Roman"/>
        </w:rPr>
      </w:pPr>
      <w:r w:rsidRPr="00067C22">
        <w:rPr>
          <w:rFonts w:ascii="Times New Roman" w:hAnsi="Times New Roman" w:cs="Times New Roman"/>
        </w:rPr>
        <w:t>Part-Time; 20 hours per week</w:t>
      </w:r>
    </w:p>
    <w:p w:rsidR="00472E4E" w:rsidRPr="00067C22" w:rsidRDefault="00067C22">
      <w:pPr>
        <w:rPr>
          <w:rFonts w:ascii="Times New Roman" w:hAnsi="Times New Roman" w:cs="Times New Roman"/>
        </w:rPr>
      </w:pPr>
    </w:p>
    <w:sectPr w:rsidR="00472E4E" w:rsidRPr="00067C22" w:rsidSect="003D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22"/>
    <w:rsid w:val="00067C22"/>
    <w:rsid w:val="003D6297"/>
    <w:rsid w:val="00C7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865D1"/>
  <w15:chartTrackingRefBased/>
  <w15:docId w15:val="{B7A9DE52-9A66-C14F-AC57-84DDF77E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1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32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109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8683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30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42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026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785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643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8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Niomi Gonzalez</dc:creator>
  <cp:keywords/>
  <dc:description/>
  <cp:lastModifiedBy>Niomi Gonzalez</cp:lastModifiedBy>
  <cp:revision>1</cp:revision>
  <dcterms:created xsi:type="dcterms:W3CDTF">2019-02-08T16:54:00Z</dcterms:created>
  <dcterms:modified xsi:type="dcterms:W3CDTF">2019-02-08T16:55:00Z</dcterms:modified>
</cp:coreProperties>
</file>