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3B" w:rsidRDefault="00335A3B" w:rsidP="00335A3B">
      <w:pPr>
        <w:spacing w:after="0" w:line="300" w:lineRule="atLeast"/>
        <w:jc w:val="center"/>
        <w:outlineLvl w:val="2"/>
        <w:rPr>
          <w:rFonts w:ascii="Cambria" w:eastAsia="Times New Roman" w:hAnsi="Cambria" w:cs="Helvetica"/>
          <w:b/>
          <w:bCs/>
          <w:sz w:val="32"/>
          <w:szCs w:val="32"/>
        </w:rPr>
      </w:pPr>
    </w:p>
    <w:p w:rsidR="00335A3B" w:rsidRDefault="00335A3B" w:rsidP="00E64A37">
      <w:pPr>
        <w:spacing w:after="0" w:line="300" w:lineRule="atLeast"/>
        <w:jc w:val="right"/>
        <w:outlineLvl w:val="2"/>
        <w:rPr>
          <w:rFonts w:ascii="Cambria" w:eastAsia="Times New Roman" w:hAnsi="Cambria" w:cs="Helvetica"/>
          <w:b/>
          <w:bCs/>
          <w:sz w:val="32"/>
          <w:szCs w:val="32"/>
        </w:rPr>
      </w:pPr>
      <w:r>
        <w:rPr>
          <w:b/>
          <w:noProof/>
        </w:rPr>
        <w:drawing>
          <wp:inline distT="0" distB="0" distL="0" distR="0" wp14:anchorId="1453B45B" wp14:editId="6A3AD2CF">
            <wp:extent cx="1847850" cy="1270397"/>
            <wp:effectExtent l="0" t="0" r="0" b="6350"/>
            <wp:docPr id="1" name="Picture 1" descr="F:\Kim Files\CVAF\Communications\CVA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im Files\CVAF\Communications\CVAF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0701" cy="1272357"/>
                    </a:xfrm>
                    <a:prstGeom prst="rect">
                      <a:avLst/>
                    </a:prstGeom>
                    <a:noFill/>
                    <a:ln>
                      <a:noFill/>
                    </a:ln>
                  </pic:spPr>
                </pic:pic>
              </a:graphicData>
            </a:graphic>
          </wp:inline>
        </w:drawing>
      </w:r>
      <w:bookmarkStart w:id="0" w:name="_GoBack"/>
      <w:bookmarkEnd w:id="0"/>
    </w:p>
    <w:p w:rsidR="00335A3B" w:rsidRPr="00335A3B" w:rsidRDefault="00335A3B" w:rsidP="00335A3B">
      <w:pPr>
        <w:spacing w:after="0" w:line="300" w:lineRule="atLeast"/>
        <w:jc w:val="center"/>
        <w:outlineLvl w:val="2"/>
        <w:rPr>
          <w:rFonts w:ascii="Cambria" w:eastAsia="Times New Roman" w:hAnsi="Cambria" w:cs="Helvetica"/>
          <w:b/>
          <w:bCs/>
          <w:sz w:val="32"/>
          <w:szCs w:val="32"/>
        </w:rPr>
      </w:pPr>
      <w:r w:rsidRPr="00335A3B">
        <w:rPr>
          <w:rFonts w:ascii="Cambria" w:eastAsia="Times New Roman" w:hAnsi="Cambria" w:cs="Helvetica"/>
          <w:b/>
          <w:bCs/>
          <w:sz w:val="32"/>
          <w:szCs w:val="32"/>
        </w:rPr>
        <w:t>Job Description: Executive Director</w:t>
      </w:r>
    </w:p>
    <w:p w:rsidR="00335A3B" w:rsidRPr="00335A3B" w:rsidRDefault="00335A3B" w:rsidP="00335A3B">
      <w:pPr>
        <w:spacing w:after="0" w:line="300" w:lineRule="atLeast"/>
        <w:rPr>
          <w:rFonts w:ascii="Cambria" w:eastAsia="Times New Roman" w:hAnsi="Cambria" w:cs="Times New Roman"/>
          <w:sz w:val="23"/>
          <w:szCs w:val="23"/>
        </w:rPr>
      </w:pPr>
    </w:p>
    <w:p w:rsidR="00335A3B" w:rsidRPr="00335A3B" w:rsidRDefault="00335A3B" w:rsidP="00335A3B">
      <w:pPr>
        <w:spacing w:after="0" w:line="320" w:lineRule="atLeast"/>
        <w:rPr>
          <w:rFonts w:ascii="Cambria" w:eastAsia="Times New Roman" w:hAnsi="Cambria" w:cs="Times New Roman"/>
          <w:sz w:val="23"/>
          <w:szCs w:val="23"/>
        </w:rPr>
      </w:pPr>
      <w:r w:rsidRPr="00335A3B">
        <w:rPr>
          <w:rFonts w:ascii="Cambria" w:eastAsia="Times New Roman" w:hAnsi="Cambria" w:cs="Times New Roman"/>
          <w:sz w:val="23"/>
          <w:szCs w:val="23"/>
        </w:rPr>
        <w:t xml:space="preserve">The Executive Director (ED) reports to the Board of Directors, and has the overall strategic and operational responsibility for effectively executing the mission of the Central Valley Afterschool Foundation (CVAF). </w:t>
      </w:r>
    </w:p>
    <w:p w:rsidR="00335A3B" w:rsidRPr="00335A3B" w:rsidRDefault="00335A3B" w:rsidP="00335A3B">
      <w:pPr>
        <w:spacing w:after="0" w:line="320" w:lineRule="atLeast"/>
        <w:rPr>
          <w:rFonts w:ascii="Cambria" w:eastAsia="Times New Roman" w:hAnsi="Cambria" w:cs="Helvetica"/>
          <w:b/>
          <w:bCs/>
          <w:sz w:val="23"/>
          <w:szCs w:val="23"/>
        </w:rPr>
      </w:pPr>
    </w:p>
    <w:p w:rsidR="00335A3B" w:rsidRPr="00335A3B" w:rsidRDefault="00335A3B" w:rsidP="00335A3B">
      <w:pPr>
        <w:spacing w:after="0" w:line="320" w:lineRule="atLeast"/>
        <w:outlineLvl w:val="2"/>
        <w:rPr>
          <w:rFonts w:ascii="Cambria" w:eastAsia="Times New Roman" w:hAnsi="Cambria" w:cs="Helvetica"/>
          <w:b/>
          <w:bCs/>
          <w:sz w:val="28"/>
          <w:szCs w:val="28"/>
        </w:rPr>
      </w:pPr>
      <w:r w:rsidRPr="00335A3B">
        <w:rPr>
          <w:rFonts w:ascii="Cambria" w:eastAsia="Times New Roman" w:hAnsi="Cambria" w:cs="Helvetica"/>
          <w:b/>
          <w:bCs/>
          <w:sz w:val="28"/>
          <w:szCs w:val="28"/>
        </w:rPr>
        <w:t>Responsibilities</w:t>
      </w:r>
    </w:p>
    <w:p w:rsidR="00335A3B" w:rsidRPr="00335A3B" w:rsidRDefault="00335A3B" w:rsidP="00335A3B">
      <w:pPr>
        <w:spacing w:after="0" w:line="320" w:lineRule="atLeast"/>
        <w:outlineLvl w:val="2"/>
        <w:rPr>
          <w:rFonts w:ascii="Cambria" w:eastAsia="Times New Roman" w:hAnsi="Cambria" w:cs="Helvetica"/>
          <w:b/>
          <w:bCs/>
          <w:sz w:val="23"/>
          <w:szCs w:val="23"/>
        </w:rPr>
      </w:pPr>
    </w:p>
    <w:p w:rsidR="00335A3B" w:rsidRPr="00335A3B" w:rsidRDefault="00335A3B" w:rsidP="00335A3B">
      <w:pPr>
        <w:spacing w:after="120" w:line="320" w:lineRule="atLeast"/>
        <w:outlineLvl w:val="3"/>
        <w:rPr>
          <w:rFonts w:ascii="Cambria" w:eastAsia="Times New Roman" w:hAnsi="Cambria" w:cs="Helvetica"/>
          <w:b/>
          <w:bCs/>
          <w:sz w:val="23"/>
          <w:szCs w:val="23"/>
        </w:rPr>
      </w:pPr>
      <w:r w:rsidRPr="00335A3B">
        <w:rPr>
          <w:rFonts w:ascii="Cambria" w:eastAsia="Times New Roman" w:hAnsi="Cambria" w:cs="Helvetica"/>
          <w:b/>
          <w:bCs/>
          <w:sz w:val="23"/>
          <w:szCs w:val="23"/>
        </w:rPr>
        <w:t xml:space="preserve">Leadership &amp; Management </w:t>
      </w:r>
      <w:r w:rsidRPr="00335A3B">
        <w:rPr>
          <w:rFonts w:ascii="Cambria" w:eastAsia="Times New Roman" w:hAnsi="Cambria" w:cs="Helvetica"/>
          <w:bCs/>
          <w:i/>
          <w:sz w:val="23"/>
          <w:szCs w:val="23"/>
        </w:rPr>
        <w:t>(approximately 40% of position focus)</w:t>
      </w:r>
      <w:r w:rsidRPr="00335A3B">
        <w:rPr>
          <w:rFonts w:ascii="Cambria" w:eastAsia="Times New Roman" w:hAnsi="Cambria" w:cs="Helvetica"/>
          <w:bCs/>
          <w:sz w:val="23"/>
          <w:szCs w:val="23"/>
        </w:rPr>
        <w:t>:</w:t>
      </w:r>
    </w:p>
    <w:p w:rsidR="00335A3B" w:rsidRPr="00335A3B" w:rsidRDefault="00335A3B" w:rsidP="00335A3B">
      <w:pPr>
        <w:numPr>
          <w:ilvl w:val="0"/>
          <w:numId w:val="1"/>
        </w:numPr>
        <w:spacing w:after="120" w:line="320" w:lineRule="atLeast"/>
        <w:contextualSpacing/>
        <w:rPr>
          <w:rFonts w:ascii="Cambria" w:eastAsia="Times New Roman" w:hAnsi="Cambria" w:cs="Times New Roman"/>
          <w:sz w:val="23"/>
          <w:szCs w:val="23"/>
        </w:rPr>
      </w:pPr>
      <w:r w:rsidRPr="00335A3B">
        <w:rPr>
          <w:rFonts w:ascii="Cambria" w:eastAsia="Times New Roman" w:hAnsi="Cambria" w:cs="Times New Roman"/>
          <w:b/>
          <w:sz w:val="23"/>
          <w:szCs w:val="23"/>
          <w:u w:val="single"/>
        </w:rPr>
        <w:t>Board</w:t>
      </w:r>
      <w:r w:rsidRPr="00335A3B">
        <w:rPr>
          <w:rFonts w:ascii="Cambria" w:eastAsia="Times New Roman" w:hAnsi="Cambria" w:cs="Times New Roman"/>
          <w:sz w:val="23"/>
          <w:szCs w:val="23"/>
        </w:rPr>
        <w:t xml:space="preserve">: Actively engage and energize CVAF Board members. Serve as ex-officio of each committee. </w:t>
      </w:r>
    </w:p>
    <w:p w:rsidR="00335A3B" w:rsidRPr="00335A3B" w:rsidRDefault="00335A3B" w:rsidP="00335A3B">
      <w:pPr>
        <w:numPr>
          <w:ilvl w:val="0"/>
          <w:numId w:val="1"/>
        </w:numPr>
        <w:spacing w:after="120" w:line="320" w:lineRule="atLeast"/>
        <w:contextualSpacing/>
        <w:rPr>
          <w:rFonts w:ascii="Cambria" w:eastAsia="Times New Roman" w:hAnsi="Cambria" w:cs="Times New Roman"/>
          <w:sz w:val="23"/>
          <w:szCs w:val="23"/>
        </w:rPr>
      </w:pPr>
      <w:r w:rsidRPr="00335A3B">
        <w:rPr>
          <w:rFonts w:ascii="Cambria" w:eastAsia="Times New Roman" w:hAnsi="Cambria" w:cs="Times New Roman"/>
          <w:b/>
          <w:sz w:val="23"/>
          <w:szCs w:val="23"/>
          <w:u w:val="single"/>
        </w:rPr>
        <w:t>Partner relationships</w:t>
      </w:r>
      <w:r w:rsidRPr="00335A3B">
        <w:rPr>
          <w:rFonts w:ascii="Cambria" w:eastAsia="Times New Roman" w:hAnsi="Cambria" w:cs="Times New Roman"/>
          <w:sz w:val="23"/>
          <w:szCs w:val="23"/>
        </w:rPr>
        <w:t xml:space="preserve">: Develop and maintain healthy partnerships with other organizations, stakeholders and funders. </w:t>
      </w:r>
    </w:p>
    <w:p w:rsidR="00335A3B" w:rsidRPr="00335A3B" w:rsidRDefault="00335A3B" w:rsidP="00335A3B">
      <w:pPr>
        <w:numPr>
          <w:ilvl w:val="0"/>
          <w:numId w:val="1"/>
        </w:numPr>
        <w:spacing w:after="120" w:line="320" w:lineRule="atLeast"/>
        <w:contextualSpacing/>
        <w:rPr>
          <w:rFonts w:ascii="Cambria" w:eastAsia="Times New Roman" w:hAnsi="Cambria" w:cs="Times New Roman"/>
          <w:sz w:val="23"/>
          <w:szCs w:val="23"/>
        </w:rPr>
      </w:pPr>
      <w:r w:rsidRPr="00335A3B">
        <w:rPr>
          <w:rFonts w:ascii="Cambria" w:eastAsia="Times New Roman" w:hAnsi="Cambria" w:cs="Times New Roman"/>
          <w:b/>
          <w:sz w:val="23"/>
          <w:szCs w:val="23"/>
          <w:u w:val="single"/>
        </w:rPr>
        <w:t>Fund development</w:t>
      </w:r>
      <w:r w:rsidRPr="00335A3B">
        <w:rPr>
          <w:rFonts w:ascii="Cambria" w:eastAsia="Times New Roman" w:hAnsi="Cambria" w:cs="Times New Roman"/>
          <w:sz w:val="23"/>
          <w:szCs w:val="23"/>
        </w:rPr>
        <w:t xml:space="preserve">: </w:t>
      </w:r>
      <w:r w:rsidR="00E64A37">
        <w:rPr>
          <w:rFonts w:ascii="Cambria" w:eastAsia="Times New Roman" w:hAnsi="Cambria" w:cs="Times New Roman"/>
          <w:sz w:val="23"/>
          <w:szCs w:val="23"/>
        </w:rPr>
        <w:t>Lead and grow</w:t>
      </w:r>
      <w:r w:rsidRPr="00335A3B">
        <w:rPr>
          <w:rFonts w:ascii="Cambria" w:eastAsia="Times New Roman" w:hAnsi="Cambria" w:cs="Times New Roman"/>
          <w:sz w:val="23"/>
          <w:szCs w:val="23"/>
        </w:rPr>
        <w:t xml:space="preserve"> revenue generating and fundraising activities to support existing</w:t>
      </w:r>
      <w:r w:rsidR="00E64A37">
        <w:rPr>
          <w:rFonts w:ascii="Cambria" w:eastAsia="Times New Roman" w:hAnsi="Cambria" w:cs="Times New Roman"/>
          <w:sz w:val="23"/>
          <w:szCs w:val="23"/>
        </w:rPr>
        <w:t xml:space="preserve"> program operations and</w:t>
      </w:r>
      <w:r w:rsidRPr="00335A3B">
        <w:rPr>
          <w:rFonts w:ascii="Cambria" w:eastAsia="Times New Roman" w:hAnsi="Cambria" w:cs="Times New Roman"/>
          <w:sz w:val="23"/>
          <w:szCs w:val="23"/>
        </w:rPr>
        <w:t xml:space="preserve"> expansion.</w:t>
      </w:r>
      <w:r w:rsidRPr="00335A3B">
        <w:rPr>
          <w:rFonts w:ascii="Cambria" w:eastAsia="Times New Roman" w:hAnsi="Cambria" w:cs="Times New Roman"/>
          <w:b/>
          <w:sz w:val="23"/>
          <w:szCs w:val="23"/>
        </w:rPr>
        <w:t xml:space="preserve"> </w:t>
      </w:r>
      <w:r w:rsidRPr="00335A3B">
        <w:rPr>
          <w:rFonts w:ascii="Cambria" w:eastAsia="Times New Roman" w:hAnsi="Cambria" w:cs="Times New Roman"/>
          <w:sz w:val="23"/>
          <w:szCs w:val="23"/>
        </w:rPr>
        <w:t>Leverage professional contacts and resources to develop new opportunities.</w:t>
      </w:r>
    </w:p>
    <w:p w:rsidR="00335A3B" w:rsidRPr="00335A3B" w:rsidRDefault="00335A3B" w:rsidP="00335A3B">
      <w:pPr>
        <w:numPr>
          <w:ilvl w:val="0"/>
          <w:numId w:val="1"/>
        </w:numPr>
        <w:spacing w:after="120" w:line="320" w:lineRule="atLeast"/>
        <w:contextualSpacing/>
        <w:rPr>
          <w:rFonts w:ascii="Cambria" w:eastAsia="Times New Roman" w:hAnsi="Cambria" w:cs="Times New Roman"/>
          <w:sz w:val="23"/>
          <w:szCs w:val="23"/>
          <w:u w:val="single"/>
        </w:rPr>
      </w:pPr>
      <w:r w:rsidRPr="00335A3B">
        <w:rPr>
          <w:rFonts w:ascii="Cambria" w:eastAsia="Times New Roman" w:hAnsi="Cambria" w:cs="Times New Roman"/>
          <w:b/>
          <w:sz w:val="23"/>
          <w:szCs w:val="23"/>
          <w:u w:val="single"/>
        </w:rPr>
        <w:t>Grants and contracts</w:t>
      </w:r>
      <w:r w:rsidRPr="00335A3B">
        <w:rPr>
          <w:rFonts w:ascii="Cambria" w:eastAsia="Times New Roman" w:hAnsi="Cambria" w:cs="Times New Roman"/>
          <w:sz w:val="23"/>
          <w:szCs w:val="23"/>
        </w:rPr>
        <w:t xml:space="preserve">: Develop proposals and oversee implementation of grants awarded. Coordinate and manage all CVAF subcontractors. </w:t>
      </w:r>
    </w:p>
    <w:p w:rsidR="00335A3B" w:rsidRPr="00335A3B" w:rsidRDefault="00335A3B" w:rsidP="00335A3B">
      <w:pPr>
        <w:numPr>
          <w:ilvl w:val="0"/>
          <w:numId w:val="1"/>
        </w:numPr>
        <w:spacing w:after="120" w:line="320" w:lineRule="atLeast"/>
        <w:contextualSpacing/>
        <w:rPr>
          <w:rFonts w:ascii="Cambria" w:eastAsia="Times New Roman" w:hAnsi="Cambria" w:cs="Times New Roman"/>
          <w:sz w:val="23"/>
          <w:szCs w:val="23"/>
        </w:rPr>
      </w:pPr>
      <w:r w:rsidRPr="00335A3B">
        <w:rPr>
          <w:rFonts w:ascii="Cambria" w:eastAsia="Times New Roman" w:hAnsi="Cambria" w:cs="Times New Roman"/>
          <w:b/>
          <w:sz w:val="23"/>
          <w:szCs w:val="23"/>
          <w:u w:val="single"/>
        </w:rPr>
        <w:t>Work plan and budget</w:t>
      </w:r>
      <w:r w:rsidRPr="00335A3B">
        <w:rPr>
          <w:rFonts w:ascii="Cambria" w:eastAsia="Times New Roman" w:hAnsi="Cambria" w:cs="Times New Roman"/>
          <w:sz w:val="23"/>
          <w:szCs w:val="23"/>
        </w:rPr>
        <w:t>:</w:t>
      </w:r>
      <w:r w:rsidRPr="00335A3B">
        <w:rPr>
          <w:rFonts w:ascii="Cambria" w:eastAsia="Times New Roman" w:hAnsi="Cambria" w:cs="Times New Roman"/>
          <w:b/>
          <w:sz w:val="23"/>
          <w:szCs w:val="23"/>
        </w:rPr>
        <w:t xml:space="preserve"> </w:t>
      </w:r>
      <w:r w:rsidRPr="00335A3B">
        <w:rPr>
          <w:rFonts w:ascii="Cambria" w:eastAsia="Times New Roman" w:hAnsi="Cambria" w:cs="Times New Roman"/>
          <w:sz w:val="23"/>
          <w:szCs w:val="23"/>
        </w:rPr>
        <w:t xml:space="preserve">Work with the Board to develop, implement and manage CVAF work plan and organization budget. </w:t>
      </w:r>
    </w:p>
    <w:p w:rsidR="00335A3B" w:rsidRPr="00335A3B" w:rsidRDefault="00335A3B" w:rsidP="00335A3B">
      <w:pPr>
        <w:numPr>
          <w:ilvl w:val="0"/>
          <w:numId w:val="1"/>
        </w:numPr>
        <w:spacing w:after="120" w:line="320" w:lineRule="atLeast"/>
        <w:contextualSpacing/>
        <w:rPr>
          <w:rFonts w:ascii="Cambria" w:eastAsia="Times New Roman" w:hAnsi="Cambria" w:cs="Times New Roman"/>
          <w:sz w:val="23"/>
          <w:szCs w:val="23"/>
        </w:rPr>
      </w:pPr>
      <w:r w:rsidRPr="00335A3B">
        <w:rPr>
          <w:rFonts w:ascii="Cambria" w:eastAsia="Times New Roman" w:hAnsi="Cambria" w:cs="Times New Roman"/>
          <w:b/>
          <w:sz w:val="23"/>
          <w:szCs w:val="23"/>
          <w:u w:val="single"/>
        </w:rPr>
        <w:t>Public relations</w:t>
      </w:r>
      <w:r w:rsidRPr="00335A3B">
        <w:rPr>
          <w:rFonts w:ascii="Cambria" w:eastAsia="Times New Roman" w:hAnsi="Cambria" w:cs="Times New Roman"/>
          <w:sz w:val="23"/>
          <w:szCs w:val="23"/>
        </w:rPr>
        <w:t>: Speak on behalf of CVAF, acting as public relations representative. Oversee marketing and communications efforts. Enhance CVAF image by engaging with a wide ra</w:t>
      </w:r>
      <w:r w:rsidR="00E64A37">
        <w:rPr>
          <w:rFonts w:ascii="Cambria" w:eastAsia="Times New Roman" w:hAnsi="Cambria" w:cs="Times New Roman"/>
          <w:sz w:val="23"/>
          <w:szCs w:val="23"/>
        </w:rPr>
        <w:t>nge of stakeholders</w:t>
      </w:r>
      <w:r w:rsidRPr="00335A3B">
        <w:rPr>
          <w:rFonts w:ascii="Cambria" w:eastAsia="Times New Roman" w:hAnsi="Cambria" w:cs="Times New Roman"/>
          <w:sz w:val="23"/>
          <w:szCs w:val="23"/>
        </w:rPr>
        <w:t>.</w:t>
      </w:r>
    </w:p>
    <w:p w:rsidR="00335A3B" w:rsidRPr="00335A3B" w:rsidRDefault="00335A3B" w:rsidP="00335A3B">
      <w:pPr>
        <w:numPr>
          <w:ilvl w:val="0"/>
          <w:numId w:val="1"/>
        </w:numPr>
        <w:spacing w:after="0" w:line="320" w:lineRule="atLeast"/>
        <w:contextualSpacing/>
        <w:rPr>
          <w:rFonts w:ascii="Cambria" w:eastAsia="Times New Roman" w:hAnsi="Cambria" w:cs="Times New Roman"/>
          <w:sz w:val="23"/>
          <w:szCs w:val="23"/>
        </w:rPr>
      </w:pPr>
      <w:r w:rsidRPr="00335A3B">
        <w:rPr>
          <w:rFonts w:ascii="Cambria" w:eastAsia="Times New Roman" w:hAnsi="Cambria" w:cs="Times New Roman"/>
          <w:b/>
          <w:sz w:val="23"/>
          <w:szCs w:val="23"/>
          <w:u w:val="single"/>
        </w:rPr>
        <w:t>Advocacy</w:t>
      </w:r>
      <w:r w:rsidRPr="00335A3B">
        <w:rPr>
          <w:rFonts w:ascii="Cambria" w:eastAsia="Times New Roman" w:hAnsi="Cambria" w:cs="Times New Roman"/>
          <w:sz w:val="23"/>
          <w:szCs w:val="23"/>
        </w:rPr>
        <w:t xml:space="preserve">: Articulate to policy makers and other stakeholders the crucial role of afterschool programs; ensure research supporting afterschool programs is known and understood. </w:t>
      </w:r>
    </w:p>
    <w:p w:rsidR="00335A3B" w:rsidRPr="00335A3B" w:rsidRDefault="00335A3B" w:rsidP="00335A3B">
      <w:pPr>
        <w:spacing w:after="0" w:line="320" w:lineRule="atLeast"/>
        <w:rPr>
          <w:rFonts w:ascii="Cambria" w:eastAsia="Times New Roman" w:hAnsi="Cambria" w:cs="Times New Roman"/>
          <w:sz w:val="23"/>
          <w:szCs w:val="23"/>
          <w:u w:val="single"/>
        </w:rPr>
      </w:pPr>
    </w:p>
    <w:p w:rsidR="00335A3B" w:rsidRPr="00335A3B" w:rsidRDefault="00335A3B" w:rsidP="00335A3B">
      <w:pPr>
        <w:spacing w:after="120" w:line="320" w:lineRule="atLeast"/>
        <w:outlineLvl w:val="3"/>
        <w:rPr>
          <w:rFonts w:ascii="Cambria" w:eastAsia="Times New Roman" w:hAnsi="Cambria" w:cs="Helvetica"/>
          <w:bCs/>
          <w:sz w:val="23"/>
          <w:szCs w:val="23"/>
        </w:rPr>
      </w:pPr>
      <w:r w:rsidRPr="00335A3B">
        <w:rPr>
          <w:rFonts w:ascii="Cambria" w:eastAsia="Times New Roman" w:hAnsi="Cambria" w:cs="Helvetica"/>
          <w:b/>
          <w:bCs/>
          <w:sz w:val="28"/>
          <w:szCs w:val="28"/>
        </w:rPr>
        <w:t xml:space="preserve">Programmatic </w:t>
      </w:r>
      <w:r w:rsidRPr="00335A3B">
        <w:rPr>
          <w:rFonts w:ascii="Cambria" w:eastAsia="Times New Roman" w:hAnsi="Cambria" w:cs="Helvetica"/>
          <w:bCs/>
          <w:i/>
          <w:sz w:val="23"/>
          <w:szCs w:val="23"/>
        </w:rPr>
        <w:t>(approximately 60% of position focus)</w:t>
      </w:r>
      <w:r w:rsidRPr="00335A3B">
        <w:rPr>
          <w:rFonts w:ascii="Cambria" w:eastAsia="Times New Roman" w:hAnsi="Cambria" w:cs="Helvetica"/>
          <w:bCs/>
          <w:sz w:val="23"/>
          <w:szCs w:val="23"/>
        </w:rPr>
        <w:t>:</w:t>
      </w:r>
    </w:p>
    <w:p w:rsidR="00335A3B" w:rsidRPr="00335A3B" w:rsidRDefault="00335A3B" w:rsidP="00335A3B">
      <w:pPr>
        <w:numPr>
          <w:ilvl w:val="0"/>
          <w:numId w:val="2"/>
        </w:numPr>
        <w:spacing w:after="120" w:line="320" w:lineRule="atLeast"/>
        <w:contextualSpacing/>
        <w:rPr>
          <w:rFonts w:ascii="Cambria" w:eastAsia="Times New Roman" w:hAnsi="Cambria" w:cs="Times New Roman"/>
          <w:sz w:val="23"/>
          <w:szCs w:val="23"/>
        </w:rPr>
      </w:pPr>
      <w:r w:rsidRPr="00335A3B">
        <w:rPr>
          <w:rFonts w:ascii="Cambria" w:eastAsia="Times New Roman" w:hAnsi="Cambria" w:cs="Times New Roman"/>
          <w:b/>
          <w:sz w:val="23"/>
          <w:szCs w:val="23"/>
          <w:u w:val="single"/>
        </w:rPr>
        <w:t>Program development</w:t>
      </w:r>
      <w:r w:rsidRPr="00335A3B">
        <w:rPr>
          <w:rFonts w:ascii="Cambria" w:eastAsia="Times New Roman" w:hAnsi="Cambria" w:cs="Times New Roman"/>
          <w:sz w:val="23"/>
          <w:szCs w:val="23"/>
        </w:rPr>
        <w:t>: In conjunction with the Board, stakeholde</w:t>
      </w:r>
      <w:r w:rsidR="00E64A37">
        <w:rPr>
          <w:rFonts w:ascii="Cambria" w:eastAsia="Times New Roman" w:hAnsi="Cambria" w:cs="Times New Roman"/>
          <w:sz w:val="23"/>
          <w:szCs w:val="23"/>
        </w:rPr>
        <w:t>rs and funders, develop and plan</w:t>
      </w:r>
      <w:r w:rsidRPr="00335A3B">
        <w:rPr>
          <w:rFonts w:ascii="Cambria" w:eastAsia="Times New Roman" w:hAnsi="Cambria" w:cs="Times New Roman"/>
          <w:sz w:val="23"/>
          <w:szCs w:val="23"/>
        </w:rPr>
        <w:t xml:space="preserve"> Board-approved projects. Implement programs, ensuring objectives are met. </w:t>
      </w:r>
    </w:p>
    <w:p w:rsidR="00335A3B" w:rsidRPr="00335A3B" w:rsidRDefault="00335A3B" w:rsidP="00335A3B">
      <w:pPr>
        <w:numPr>
          <w:ilvl w:val="0"/>
          <w:numId w:val="2"/>
        </w:numPr>
        <w:spacing w:after="120" w:line="320" w:lineRule="atLeast"/>
        <w:contextualSpacing/>
        <w:rPr>
          <w:rFonts w:ascii="Cambria" w:eastAsia="Times New Roman" w:hAnsi="Cambria" w:cs="Times New Roman"/>
          <w:sz w:val="23"/>
          <w:szCs w:val="23"/>
        </w:rPr>
      </w:pPr>
      <w:r w:rsidRPr="00335A3B">
        <w:rPr>
          <w:rFonts w:ascii="Cambria" w:eastAsia="Times New Roman" w:hAnsi="Cambria" w:cs="Times New Roman"/>
          <w:b/>
          <w:sz w:val="23"/>
          <w:szCs w:val="23"/>
          <w:u w:val="single"/>
        </w:rPr>
        <w:t>Technical assistance</w:t>
      </w:r>
      <w:r w:rsidRPr="00335A3B">
        <w:rPr>
          <w:rFonts w:ascii="Cambria" w:eastAsia="Times New Roman" w:hAnsi="Cambria" w:cs="Times New Roman"/>
          <w:sz w:val="23"/>
          <w:szCs w:val="23"/>
        </w:rPr>
        <w:t xml:space="preserve">: Provide technical assistance and training for CVAF contracts. Ensure ongoing local programmatic excellence, rigorous program evaluation, and consistent </w:t>
      </w:r>
      <w:r w:rsidRPr="00335A3B">
        <w:rPr>
          <w:rFonts w:ascii="Cambria" w:eastAsia="Times New Roman" w:hAnsi="Cambria" w:cs="Times New Roman"/>
          <w:sz w:val="23"/>
          <w:szCs w:val="23"/>
        </w:rPr>
        <w:lastRenderedPageBreak/>
        <w:t>quality of finance and administration, fundraising, communications, and systems. Recommend timelines and resources needed to achieve strategic goals.</w:t>
      </w:r>
    </w:p>
    <w:p w:rsidR="00335A3B" w:rsidRPr="00335A3B" w:rsidRDefault="00335A3B" w:rsidP="00335A3B">
      <w:pPr>
        <w:numPr>
          <w:ilvl w:val="0"/>
          <w:numId w:val="2"/>
        </w:numPr>
        <w:spacing w:after="0" w:line="320" w:lineRule="atLeast"/>
        <w:contextualSpacing/>
        <w:rPr>
          <w:rFonts w:ascii="Cambria" w:eastAsia="Times New Roman" w:hAnsi="Cambria" w:cs="Times New Roman"/>
          <w:sz w:val="23"/>
          <w:szCs w:val="23"/>
        </w:rPr>
      </w:pPr>
      <w:r w:rsidRPr="00335A3B">
        <w:rPr>
          <w:rFonts w:ascii="Cambria" w:eastAsia="Times New Roman" w:hAnsi="Cambria" w:cs="Times New Roman"/>
          <w:b/>
          <w:sz w:val="23"/>
          <w:szCs w:val="23"/>
          <w:u w:val="single"/>
        </w:rPr>
        <w:t>Publications</w:t>
      </w:r>
      <w:r w:rsidRPr="00335A3B">
        <w:rPr>
          <w:rFonts w:ascii="Cambria" w:eastAsia="Times New Roman" w:hAnsi="Cambria" w:cs="Times New Roman"/>
          <w:sz w:val="23"/>
          <w:szCs w:val="23"/>
        </w:rPr>
        <w:t>: Coordinate the research, development and publishing of CVAF publications, including the Journal of Expanded Learning Opportunities (JELO).</w:t>
      </w:r>
    </w:p>
    <w:p w:rsidR="00335A3B" w:rsidRPr="00335A3B" w:rsidRDefault="00335A3B" w:rsidP="00335A3B">
      <w:pPr>
        <w:spacing w:after="0" w:line="320" w:lineRule="atLeast"/>
        <w:rPr>
          <w:rFonts w:ascii="Cambria" w:eastAsia="Times New Roman" w:hAnsi="Cambria" w:cs="Times New Roman"/>
          <w:sz w:val="23"/>
          <w:szCs w:val="23"/>
        </w:rPr>
      </w:pPr>
    </w:p>
    <w:p w:rsidR="00335A3B" w:rsidRPr="00335A3B" w:rsidRDefault="00335A3B" w:rsidP="00335A3B">
      <w:pPr>
        <w:spacing w:after="0" w:line="320" w:lineRule="atLeast"/>
        <w:outlineLvl w:val="2"/>
        <w:rPr>
          <w:rFonts w:ascii="Cambria" w:eastAsia="Times New Roman" w:hAnsi="Cambria" w:cs="Helvetica"/>
          <w:b/>
          <w:bCs/>
          <w:sz w:val="28"/>
          <w:szCs w:val="28"/>
        </w:rPr>
      </w:pPr>
      <w:r w:rsidRPr="00335A3B">
        <w:rPr>
          <w:rFonts w:ascii="Cambria" w:eastAsia="Times New Roman" w:hAnsi="Cambria" w:cs="Helvetica"/>
          <w:b/>
          <w:bCs/>
          <w:sz w:val="28"/>
          <w:szCs w:val="28"/>
        </w:rPr>
        <w:t>Qualifications</w:t>
      </w:r>
    </w:p>
    <w:p w:rsidR="00335A3B" w:rsidRPr="00335A3B" w:rsidRDefault="00335A3B" w:rsidP="00335A3B">
      <w:pPr>
        <w:spacing w:after="120" w:line="320" w:lineRule="atLeast"/>
        <w:rPr>
          <w:rFonts w:ascii="Cambria" w:eastAsia="Times New Roman" w:hAnsi="Cambria" w:cs="Times New Roman"/>
          <w:sz w:val="23"/>
          <w:szCs w:val="23"/>
        </w:rPr>
      </w:pPr>
      <w:r w:rsidRPr="00335A3B">
        <w:rPr>
          <w:rFonts w:ascii="Cambria" w:eastAsia="Times New Roman" w:hAnsi="Cambria" w:cs="Times New Roman"/>
          <w:sz w:val="23"/>
          <w:szCs w:val="23"/>
        </w:rPr>
        <w:t xml:space="preserve">The ED will be thoroughly committed to the mission of Central Valley Afterschool Foundation. Selected candidate will have proven leadership, fund development, and programmatic expertise including but not limited to summer school, supplemental education services, literacy, recreation, and workforce development. Preferred requirements include: </w:t>
      </w:r>
    </w:p>
    <w:p w:rsidR="00335A3B" w:rsidRPr="00335A3B" w:rsidRDefault="00335A3B" w:rsidP="00335A3B">
      <w:pPr>
        <w:numPr>
          <w:ilvl w:val="0"/>
          <w:numId w:val="3"/>
        </w:numPr>
        <w:spacing w:after="120" w:line="320" w:lineRule="atLeast"/>
        <w:contextualSpacing/>
        <w:rPr>
          <w:rFonts w:ascii="Cambria" w:eastAsia="Times New Roman" w:hAnsi="Cambria" w:cs="Times New Roman"/>
          <w:sz w:val="23"/>
          <w:szCs w:val="23"/>
        </w:rPr>
      </w:pPr>
      <w:r w:rsidRPr="00335A3B">
        <w:rPr>
          <w:rFonts w:ascii="Cambria" w:eastAsia="Times New Roman" w:hAnsi="Cambria" w:cs="Times New Roman"/>
          <w:sz w:val="23"/>
          <w:szCs w:val="23"/>
        </w:rPr>
        <w:t xml:space="preserve">Master’s degree with management experience. </w:t>
      </w:r>
    </w:p>
    <w:p w:rsidR="00335A3B" w:rsidRPr="00335A3B" w:rsidRDefault="00335A3B" w:rsidP="00335A3B">
      <w:pPr>
        <w:numPr>
          <w:ilvl w:val="0"/>
          <w:numId w:val="3"/>
        </w:numPr>
        <w:spacing w:after="120" w:line="320" w:lineRule="atLeast"/>
        <w:contextualSpacing/>
        <w:rPr>
          <w:rFonts w:ascii="Cambria" w:eastAsia="Times New Roman" w:hAnsi="Cambria" w:cs="Times New Roman"/>
          <w:sz w:val="23"/>
          <w:szCs w:val="23"/>
        </w:rPr>
      </w:pPr>
      <w:r w:rsidRPr="00335A3B">
        <w:rPr>
          <w:rFonts w:ascii="Cambria" w:eastAsia="Times New Roman" w:hAnsi="Cambria" w:cs="Times New Roman"/>
          <w:sz w:val="23"/>
          <w:szCs w:val="23"/>
        </w:rPr>
        <w:t>Track record of effectively leading an outcomes-based organization and staff.</w:t>
      </w:r>
    </w:p>
    <w:p w:rsidR="00335A3B" w:rsidRPr="00335A3B" w:rsidRDefault="00335A3B" w:rsidP="00335A3B">
      <w:pPr>
        <w:numPr>
          <w:ilvl w:val="0"/>
          <w:numId w:val="3"/>
        </w:numPr>
        <w:spacing w:after="120" w:line="320" w:lineRule="atLeast"/>
        <w:contextualSpacing/>
        <w:rPr>
          <w:rFonts w:ascii="Cambria" w:eastAsia="Times New Roman" w:hAnsi="Cambria" w:cs="Times New Roman"/>
          <w:sz w:val="23"/>
          <w:szCs w:val="23"/>
        </w:rPr>
      </w:pPr>
      <w:r w:rsidRPr="00335A3B">
        <w:rPr>
          <w:rFonts w:ascii="Cambria" w:eastAsia="Times New Roman" w:hAnsi="Cambria" w:cs="Times New Roman"/>
          <w:sz w:val="23"/>
          <w:szCs w:val="23"/>
        </w:rPr>
        <w:t>Past success working with a board of directors including cultivating board member relationships.</w:t>
      </w:r>
    </w:p>
    <w:p w:rsidR="00335A3B" w:rsidRPr="00335A3B" w:rsidRDefault="00335A3B" w:rsidP="00335A3B">
      <w:pPr>
        <w:numPr>
          <w:ilvl w:val="0"/>
          <w:numId w:val="3"/>
        </w:numPr>
        <w:spacing w:after="120" w:line="320" w:lineRule="atLeast"/>
        <w:contextualSpacing/>
        <w:rPr>
          <w:rFonts w:ascii="Cambria" w:eastAsia="Times New Roman" w:hAnsi="Cambria" w:cs="Times New Roman"/>
          <w:sz w:val="23"/>
          <w:szCs w:val="23"/>
        </w:rPr>
      </w:pPr>
      <w:r w:rsidRPr="00335A3B">
        <w:rPr>
          <w:rFonts w:ascii="Cambria" w:eastAsia="Times New Roman" w:hAnsi="Cambria" w:cs="Times New Roman"/>
          <w:sz w:val="23"/>
          <w:szCs w:val="23"/>
        </w:rPr>
        <w:t>Strong public relations and fundraising experience with the ability to engage a wide range of stakeholders and cultures.</w:t>
      </w:r>
    </w:p>
    <w:p w:rsidR="00335A3B" w:rsidRPr="00335A3B" w:rsidRDefault="00335A3B" w:rsidP="00335A3B">
      <w:pPr>
        <w:numPr>
          <w:ilvl w:val="0"/>
          <w:numId w:val="3"/>
        </w:numPr>
        <w:spacing w:after="120" w:line="320" w:lineRule="atLeast"/>
        <w:contextualSpacing/>
        <w:rPr>
          <w:rFonts w:ascii="Cambria" w:eastAsia="Times New Roman" w:hAnsi="Cambria" w:cs="Times New Roman"/>
          <w:sz w:val="23"/>
          <w:szCs w:val="23"/>
        </w:rPr>
      </w:pPr>
      <w:r w:rsidRPr="00335A3B">
        <w:rPr>
          <w:rFonts w:ascii="Cambria" w:eastAsia="Times New Roman" w:hAnsi="Cambria" w:cs="Times New Roman"/>
          <w:sz w:val="23"/>
          <w:szCs w:val="23"/>
        </w:rPr>
        <w:t>Strong written and verbal communication skills; a persuasive communicator with excellent interpersonal skills.</w:t>
      </w:r>
    </w:p>
    <w:p w:rsidR="00335A3B" w:rsidRPr="00335A3B" w:rsidRDefault="00335A3B" w:rsidP="00335A3B">
      <w:pPr>
        <w:numPr>
          <w:ilvl w:val="0"/>
          <w:numId w:val="3"/>
        </w:numPr>
        <w:spacing w:after="120" w:line="320" w:lineRule="atLeast"/>
        <w:contextualSpacing/>
        <w:rPr>
          <w:rFonts w:ascii="Cambria" w:eastAsia="Times New Roman" w:hAnsi="Cambria" w:cs="Times New Roman"/>
          <w:sz w:val="23"/>
          <w:szCs w:val="23"/>
        </w:rPr>
      </w:pPr>
      <w:r w:rsidRPr="00335A3B">
        <w:rPr>
          <w:rFonts w:ascii="Cambria" w:eastAsia="Times New Roman" w:hAnsi="Cambria" w:cs="Times New Roman"/>
          <w:sz w:val="23"/>
          <w:szCs w:val="23"/>
        </w:rPr>
        <w:t>Ability to work effectively in collaboration with diverse groups of people.</w:t>
      </w:r>
    </w:p>
    <w:p w:rsidR="00335A3B" w:rsidRPr="00335A3B" w:rsidRDefault="00335A3B" w:rsidP="00335A3B">
      <w:pPr>
        <w:numPr>
          <w:ilvl w:val="0"/>
          <w:numId w:val="3"/>
        </w:numPr>
        <w:spacing w:after="0" w:line="320" w:lineRule="atLeast"/>
        <w:ind w:right="630"/>
        <w:contextualSpacing/>
        <w:rPr>
          <w:rFonts w:ascii="Cambria" w:eastAsia="Times New Roman" w:hAnsi="Cambria" w:cs="Times New Roman"/>
          <w:sz w:val="23"/>
          <w:szCs w:val="23"/>
        </w:rPr>
      </w:pPr>
      <w:r w:rsidRPr="00335A3B">
        <w:rPr>
          <w:rFonts w:ascii="Cambria" w:eastAsia="Times New Roman" w:hAnsi="Cambria" w:cs="Times New Roman"/>
          <w:sz w:val="23"/>
          <w:szCs w:val="23"/>
        </w:rPr>
        <w:t>Passion, integrity, positive attitude, mission-driven and self-directed.</w:t>
      </w:r>
    </w:p>
    <w:p w:rsidR="00335A3B" w:rsidRPr="00335A3B" w:rsidRDefault="00335A3B" w:rsidP="00335A3B">
      <w:pPr>
        <w:spacing w:after="0" w:line="320" w:lineRule="atLeast"/>
        <w:ind w:right="630"/>
        <w:rPr>
          <w:rFonts w:ascii="Cambria" w:eastAsia="Times New Roman" w:hAnsi="Cambria" w:cs="Times New Roman"/>
          <w:sz w:val="23"/>
          <w:szCs w:val="23"/>
        </w:rPr>
      </w:pPr>
    </w:p>
    <w:p w:rsidR="00335A3B" w:rsidRPr="00335A3B" w:rsidRDefault="00335A3B" w:rsidP="00335A3B">
      <w:pPr>
        <w:spacing w:after="0" w:line="320" w:lineRule="atLeast"/>
        <w:outlineLvl w:val="2"/>
        <w:rPr>
          <w:rFonts w:ascii="Cambria" w:eastAsia="Times New Roman" w:hAnsi="Cambria" w:cs="Helvetica"/>
          <w:b/>
          <w:bCs/>
          <w:sz w:val="28"/>
          <w:szCs w:val="28"/>
        </w:rPr>
      </w:pPr>
      <w:r w:rsidRPr="00335A3B">
        <w:rPr>
          <w:rFonts w:ascii="Cambria" w:eastAsia="Times New Roman" w:hAnsi="Cambria" w:cs="Helvetica"/>
          <w:b/>
          <w:bCs/>
          <w:sz w:val="28"/>
          <w:szCs w:val="28"/>
        </w:rPr>
        <w:t>Other</w:t>
      </w:r>
    </w:p>
    <w:p w:rsidR="00335A3B" w:rsidRPr="00335A3B" w:rsidRDefault="00335A3B" w:rsidP="00335A3B">
      <w:pPr>
        <w:spacing w:after="0" w:line="320" w:lineRule="atLeast"/>
        <w:rPr>
          <w:rFonts w:ascii="Cambria" w:eastAsia="Times New Roman" w:hAnsi="Cambria" w:cs="Times New Roman"/>
          <w:sz w:val="23"/>
          <w:szCs w:val="23"/>
        </w:rPr>
      </w:pPr>
      <w:r w:rsidRPr="00335A3B">
        <w:rPr>
          <w:rFonts w:ascii="Cambria" w:eastAsia="Times New Roman" w:hAnsi="Cambria" w:cs="Times New Roman"/>
          <w:sz w:val="23"/>
          <w:szCs w:val="23"/>
        </w:rPr>
        <w:t xml:space="preserve">Travel within region required; out-of-region and overnight travel required as needed. A valid California Drivers’ License and proof of insurance are required. </w:t>
      </w:r>
    </w:p>
    <w:p w:rsidR="00335A3B" w:rsidRPr="00335A3B" w:rsidRDefault="00335A3B" w:rsidP="00335A3B">
      <w:pPr>
        <w:spacing w:after="0" w:line="320" w:lineRule="atLeast"/>
        <w:rPr>
          <w:rFonts w:ascii="Cambria" w:eastAsia="Times New Roman" w:hAnsi="Cambria" w:cs="Times New Roman"/>
          <w:sz w:val="23"/>
          <w:szCs w:val="23"/>
        </w:rPr>
      </w:pPr>
    </w:p>
    <w:p w:rsidR="00335A3B" w:rsidRPr="00335A3B" w:rsidRDefault="00335A3B" w:rsidP="00335A3B">
      <w:pPr>
        <w:spacing w:after="0" w:line="320" w:lineRule="atLeast"/>
        <w:outlineLvl w:val="2"/>
        <w:rPr>
          <w:rFonts w:ascii="Cambria" w:eastAsia="Times New Roman" w:hAnsi="Cambria" w:cs="Helvetica"/>
          <w:b/>
          <w:bCs/>
          <w:sz w:val="28"/>
          <w:szCs w:val="28"/>
        </w:rPr>
      </w:pPr>
      <w:r w:rsidRPr="00335A3B">
        <w:rPr>
          <w:rFonts w:ascii="Cambria" w:eastAsia="Times New Roman" w:hAnsi="Cambria" w:cs="Helvetica"/>
          <w:b/>
          <w:bCs/>
          <w:sz w:val="28"/>
          <w:szCs w:val="28"/>
        </w:rPr>
        <w:t>Physical Conditions</w:t>
      </w:r>
    </w:p>
    <w:p w:rsidR="00335A3B" w:rsidRPr="00335A3B" w:rsidRDefault="00335A3B" w:rsidP="00335A3B">
      <w:pPr>
        <w:numPr>
          <w:ilvl w:val="0"/>
          <w:numId w:val="3"/>
        </w:numPr>
        <w:spacing w:after="120" w:line="320" w:lineRule="atLeast"/>
        <w:contextualSpacing/>
        <w:rPr>
          <w:rFonts w:ascii="Cambria" w:eastAsia="Times New Roman" w:hAnsi="Cambria" w:cs="Times New Roman"/>
          <w:sz w:val="23"/>
          <w:szCs w:val="23"/>
        </w:rPr>
      </w:pPr>
      <w:r w:rsidRPr="00335A3B">
        <w:rPr>
          <w:rFonts w:ascii="Cambria" w:eastAsia="Times New Roman" w:hAnsi="Cambria" w:cs="Times New Roman"/>
          <w:sz w:val="23"/>
          <w:szCs w:val="23"/>
        </w:rPr>
        <w:t>Required job duties include sedentary work with walking, standing, lifting and/or carrying a maximum of 20 pounds.</w:t>
      </w:r>
    </w:p>
    <w:p w:rsidR="00335A3B" w:rsidRPr="00335A3B" w:rsidRDefault="00335A3B" w:rsidP="00335A3B">
      <w:pPr>
        <w:numPr>
          <w:ilvl w:val="0"/>
          <w:numId w:val="3"/>
        </w:numPr>
        <w:spacing w:after="120" w:line="320" w:lineRule="atLeast"/>
        <w:contextualSpacing/>
        <w:rPr>
          <w:rFonts w:ascii="Cambria" w:eastAsia="Times New Roman" w:hAnsi="Cambria" w:cs="Times New Roman"/>
          <w:sz w:val="23"/>
          <w:szCs w:val="23"/>
        </w:rPr>
      </w:pPr>
      <w:r w:rsidRPr="00335A3B">
        <w:rPr>
          <w:rFonts w:ascii="Cambria" w:eastAsia="Times New Roman" w:hAnsi="Cambria" w:cs="Times New Roman"/>
          <w:sz w:val="23"/>
          <w:szCs w:val="23"/>
        </w:rPr>
        <w:t>Sitting and/or standing with bending and reaching.</w:t>
      </w:r>
    </w:p>
    <w:p w:rsidR="00335A3B" w:rsidRPr="00335A3B" w:rsidRDefault="00335A3B" w:rsidP="00335A3B">
      <w:pPr>
        <w:numPr>
          <w:ilvl w:val="0"/>
          <w:numId w:val="3"/>
        </w:numPr>
        <w:spacing w:after="120" w:line="320" w:lineRule="atLeast"/>
        <w:contextualSpacing/>
        <w:rPr>
          <w:rFonts w:ascii="Cambria" w:eastAsia="Times New Roman" w:hAnsi="Cambria" w:cs="Times New Roman"/>
          <w:sz w:val="23"/>
          <w:szCs w:val="23"/>
        </w:rPr>
      </w:pPr>
      <w:r w:rsidRPr="00335A3B">
        <w:rPr>
          <w:rFonts w:ascii="Cambria" w:eastAsia="Times New Roman" w:hAnsi="Cambria" w:cs="Times New Roman"/>
          <w:sz w:val="23"/>
          <w:szCs w:val="23"/>
        </w:rPr>
        <w:t>Talking, seeing, reading, speaking and hearing.</w:t>
      </w:r>
    </w:p>
    <w:p w:rsidR="00335A3B" w:rsidRDefault="00335A3B" w:rsidP="00335A3B">
      <w:pPr>
        <w:numPr>
          <w:ilvl w:val="0"/>
          <w:numId w:val="3"/>
        </w:numPr>
        <w:spacing w:after="120" w:line="320" w:lineRule="atLeast"/>
        <w:contextualSpacing/>
        <w:rPr>
          <w:rFonts w:ascii="Cambria" w:eastAsia="Times New Roman" w:hAnsi="Cambria" w:cs="Times New Roman"/>
          <w:sz w:val="23"/>
          <w:szCs w:val="23"/>
        </w:rPr>
      </w:pPr>
      <w:r w:rsidRPr="00335A3B">
        <w:rPr>
          <w:rFonts w:ascii="Cambria" w:eastAsia="Times New Roman" w:hAnsi="Cambria" w:cs="Times New Roman"/>
          <w:sz w:val="23"/>
          <w:szCs w:val="23"/>
        </w:rPr>
        <w:t xml:space="preserve">Repetitive use of arms and hands. </w:t>
      </w:r>
    </w:p>
    <w:p w:rsidR="008E4C86" w:rsidRPr="00335A3B" w:rsidRDefault="008E4C86" w:rsidP="008E4C86">
      <w:pPr>
        <w:spacing w:after="0" w:line="320" w:lineRule="atLeast"/>
        <w:rPr>
          <w:rFonts w:ascii="Cambria" w:eastAsia="Times New Roman" w:hAnsi="Cambria" w:cs="Times New Roman"/>
          <w:sz w:val="23"/>
          <w:szCs w:val="23"/>
        </w:rPr>
      </w:pPr>
    </w:p>
    <w:p w:rsidR="008E4C86" w:rsidRPr="00335A3B" w:rsidRDefault="008E4C86" w:rsidP="008E4C86">
      <w:pPr>
        <w:spacing w:after="0" w:line="320" w:lineRule="atLeast"/>
        <w:outlineLvl w:val="2"/>
        <w:rPr>
          <w:rFonts w:ascii="Cambria" w:eastAsia="Times New Roman" w:hAnsi="Cambria" w:cs="Helvetica"/>
          <w:b/>
          <w:bCs/>
          <w:sz w:val="28"/>
          <w:szCs w:val="28"/>
        </w:rPr>
      </w:pPr>
      <w:r>
        <w:rPr>
          <w:rFonts w:ascii="Cambria" w:eastAsia="Times New Roman" w:hAnsi="Cambria" w:cs="Helvetica"/>
          <w:b/>
          <w:bCs/>
          <w:sz w:val="28"/>
          <w:szCs w:val="28"/>
        </w:rPr>
        <w:t>Application Information</w:t>
      </w:r>
    </w:p>
    <w:p w:rsidR="008E4C86" w:rsidRPr="008E4C86" w:rsidRDefault="008E4C86" w:rsidP="008E4C86">
      <w:pPr>
        <w:numPr>
          <w:ilvl w:val="0"/>
          <w:numId w:val="3"/>
        </w:numPr>
        <w:spacing w:after="120" w:line="320" w:lineRule="atLeast"/>
        <w:contextualSpacing/>
        <w:rPr>
          <w:rFonts w:ascii="Cambria" w:eastAsia="Times New Roman" w:hAnsi="Cambria" w:cs="Times New Roman"/>
          <w:sz w:val="23"/>
          <w:szCs w:val="23"/>
        </w:rPr>
      </w:pPr>
      <w:r>
        <w:rPr>
          <w:rFonts w:ascii="Cambria" w:eastAsia="Times New Roman" w:hAnsi="Cambria" w:cs="Times New Roman"/>
          <w:sz w:val="23"/>
          <w:szCs w:val="23"/>
        </w:rPr>
        <w:t xml:space="preserve">Email cover letter and resume to </w:t>
      </w:r>
      <w:hyperlink r:id="rId6" w:history="1">
        <w:r w:rsidRPr="005E0D04">
          <w:rPr>
            <w:rStyle w:val="Hyperlink"/>
            <w:rFonts w:ascii="Cambria" w:eastAsia="Times New Roman" w:hAnsi="Cambria" w:cs="Times New Roman"/>
            <w:sz w:val="23"/>
            <w:szCs w:val="23"/>
          </w:rPr>
          <w:t>kboyer@centralvalleyafterschool.org</w:t>
        </w:r>
      </w:hyperlink>
      <w:r>
        <w:rPr>
          <w:rFonts w:ascii="Cambria" w:eastAsia="Times New Roman" w:hAnsi="Cambria" w:cs="Times New Roman"/>
          <w:sz w:val="23"/>
          <w:szCs w:val="23"/>
        </w:rPr>
        <w:t xml:space="preserve"> </w:t>
      </w:r>
    </w:p>
    <w:p w:rsidR="008E4C86" w:rsidRDefault="008E4C86" w:rsidP="008E4C86">
      <w:pPr>
        <w:numPr>
          <w:ilvl w:val="0"/>
          <w:numId w:val="3"/>
        </w:numPr>
        <w:spacing w:after="120" w:line="320" w:lineRule="atLeast"/>
        <w:contextualSpacing/>
        <w:rPr>
          <w:rFonts w:ascii="Cambria" w:eastAsia="Times New Roman" w:hAnsi="Cambria" w:cs="Times New Roman"/>
          <w:sz w:val="23"/>
          <w:szCs w:val="23"/>
        </w:rPr>
      </w:pPr>
      <w:r>
        <w:rPr>
          <w:rFonts w:ascii="Cambria" w:eastAsia="Times New Roman" w:hAnsi="Cambria" w:cs="Times New Roman"/>
          <w:sz w:val="23"/>
          <w:szCs w:val="23"/>
        </w:rPr>
        <w:t>Opening date: 4/3/17</w:t>
      </w:r>
    </w:p>
    <w:p w:rsidR="008E4C86" w:rsidRDefault="008E4C86" w:rsidP="008E4C86">
      <w:pPr>
        <w:numPr>
          <w:ilvl w:val="0"/>
          <w:numId w:val="3"/>
        </w:numPr>
        <w:spacing w:after="120" w:line="320" w:lineRule="atLeast"/>
        <w:contextualSpacing/>
        <w:rPr>
          <w:rFonts w:ascii="Cambria" w:eastAsia="Times New Roman" w:hAnsi="Cambria" w:cs="Times New Roman"/>
          <w:sz w:val="23"/>
          <w:szCs w:val="23"/>
        </w:rPr>
      </w:pPr>
      <w:r>
        <w:rPr>
          <w:rFonts w:ascii="Cambria" w:eastAsia="Times New Roman" w:hAnsi="Cambria" w:cs="Times New Roman"/>
          <w:sz w:val="23"/>
          <w:szCs w:val="23"/>
        </w:rPr>
        <w:t>Closing date: 5/1/17</w:t>
      </w:r>
    </w:p>
    <w:p w:rsidR="004B2BB8" w:rsidRDefault="004B2BB8" w:rsidP="008E4C86">
      <w:pPr>
        <w:numPr>
          <w:ilvl w:val="0"/>
          <w:numId w:val="3"/>
        </w:numPr>
        <w:spacing w:after="120" w:line="320" w:lineRule="atLeast"/>
        <w:contextualSpacing/>
        <w:rPr>
          <w:rFonts w:ascii="Cambria" w:eastAsia="Times New Roman" w:hAnsi="Cambria" w:cs="Times New Roman"/>
          <w:sz w:val="23"/>
          <w:szCs w:val="23"/>
        </w:rPr>
      </w:pPr>
      <w:r>
        <w:rPr>
          <w:rFonts w:ascii="Cambria" w:eastAsia="Times New Roman" w:hAnsi="Cambria" w:cs="Times New Roman"/>
          <w:sz w:val="23"/>
          <w:szCs w:val="23"/>
        </w:rPr>
        <w:t>Position starts July 1, 2017</w:t>
      </w:r>
    </w:p>
    <w:p w:rsidR="00BC1AAF" w:rsidRPr="004B2BB8" w:rsidRDefault="008E4C86" w:rsidP="004B2BB8">
      <w:pPr>
        <w:numPr>
          <w:ilvl w:val="0"/>
          <w:numId w:val="3"/>
        </w:numPr>
        <w:spacing w:after="120" w:line="320" w:lineRule="atLeast"/>
        <w:contextualSpacing/>
        <w:rPr>
          <w:rFonts w:ascii="Cambria" w:eastAsia="Times New Roman" w:hAnsi="Cambria" w:cs="Times New Roman"/>
          <w:sz w:val="23"/>
          <w:szCs w:val="23"/>
        </w:rPr>
      </w:pPr>
      <w:r>
        <w:rPr>
          <w:rFonts w:ascii="Cambria" w:eastAsia="Times New Roman" w:hAnsi="Cambria" w:cs="Times New Roman"/>
          <w:sz w:val="23"/>
          <w:szCs w:val="23"/>
        </w:rPr>
        <w:t xml:space="preserve">Questions can be emailed to </w:t>
      </w:r>
      <w:hyperlink r:id="rId7" w:history="1">
        <w:r w:rsidRPr="005E0D04">
          <w:rPr>
            <w:rStyle w:val="Hyperlink"/>
            <w:rFonts w:ascii="Cambria" w:eastAsia="Times New Roman" w:hAnsi="Cambria" w:cs="Times New Roman"/>
            <w:sz w:val="23"/>
            <w:szCs w:val="23"/>
          </w:rPr>
          <w:t>kboyer@centralvalleyafterschool.org</w:t>
        </w:r>
      </w:hyperlink>
      <w:r>
        <w:rPr>
          <w:rFonts w:ascii="Cambria" w:eastAsia="Times New Roman" w:hAnsi="Cambria" w:cs="Times New Roman"/>
          <w:sz w:val="23"/>
          <w:szCs w:val="23"/>
        </w:rPr>
        <w:t xml:space="preserve"> </w:t>
      </w:r>
      <w:r w:rsidRPr="008E4C86">
        <w:rPr>
          <w:rFonts w:ascii="Cambria" w:eastAsia="Times New Roman" w:hAnsi="Cambria" w:cs="Times New Roman"/>
          <w:sz w:val="23"/>
          <w:szCs w:val="23"/>
        </w:rPr>
        <w:t xml:space="preserve"> </w:t>
      </w:r>
    </w:p>
    <w:sectPr w:rsidR="00BC1AAF" w:rsidRPr="004B2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80F75"/>
    <w:multiLevelType w:val="hybridMultilevel"/>
    <w:tmpl w:val="570028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6787710E"/>
    <w:multiLevelType w:val="hybridMultilevel"/>
    <w:tmpl w:val="E6E8EE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9106314"/>
    <w:multiLevelType w:val="hybridMultilevel"/>
    <w:tmpl w:val="4A9A648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88721DA"/>
    <w:multiLevelType w:val="hybridMultilevel"/>
    <w:tmpl w:val="D890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3B"/>
    <w:rsid w:val="00335A3B"/>
    <w:rsid w:val="00456823"/>
    <w:rsid w:val="004B2BB8"/>
    <w:rsid w:val="008E4C86"/>
    <w:rsid w:val="00BC1AAF"/>
    <w:rsid w:val="00E6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C123"/>
  <w15:chartTrackingRefBased/>
  <w15:docId w15:val="{27705DBA-F211-42AD-952A-DB7D37CA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4C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C86"/>
    <w:pPr>
      <w:ind w:left="720"/>
      <w:contextualSpacing/>
    </w:pPr>
  </w:style>
  <w:style w:type="character" w:styleId="Hyperlink">
    <w:name w:val="Hyperlink"/>
    <w:basedOn w:val="DefaultParagraphFont"/>
    <w:uiPriority w:val="99"/>
    <w:unhideWhenUsed/>
    <w:rsid w:val="008E4C86"/>
    <w:rPr>
      <w:color w:val="0563C1" w:themeColor="hyperlink"/>
      <w:u w:val="single"/>
    </w:rPr>
  </w:style>
  <w:style w:type="character" w:styleId="Mention">
    <w:name w:val="Mention"/>
    <w:basedOn w:val="DefaultParagraphFont"/>
    <w:uiPriority w:val="99"/>
    <w:semiHidden/>
    <w:unhideWhenUsed/>
    <w:rsid w:val="008E4C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8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oyer@centralvalleyafter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oyer@centralvalleyafterschoo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2017-04-03T17:34:00Z</dcterms:created>
  <dcterms:modified xsi:type="dcterms:W3CDTF">2017-04-03T17:43:00Z</dcterms:modified>
</cp:coreProperties>
</file>