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FD0" w:rsidRPr="00970FD0" w:rsidRDefault="00970FD0" w:rsidP="00970FD0">
      <w:pPr>
        <w:rPr>
          <w:rFonts w:ascii="Times New Roman" w:hAnsi="Times New Roman" w:cs="Times New Roman"/>
          <w:b/>
        </w:rPr>
      </w:pPr>
      <w:r w:rsidRPr="00970FD0">
        <w:rPr>
          <w:rFonts w:ascii="Times New Roman" w:hAnsi="Times New Roman" w:cs="Times New Roman"/>
          <w:b/>
        </w:rPr>
        <w:t>Position Title:</w:t>
      </w:r>
    </w:p>
    <w:p w:rsidR="00970FD0" w:rsidRDefault="00970FD0" w:rsidP="00970FD0">
      <w:pPr>
        <w:rPr>
          <w:rFonts w:ascii="Times New Roman" w:hAnsi="Times New Roman" w:cs="Times New Roman"/>
        </w:rPr>
      </w:pPr>
      <w:r w:rsidRPr="00970FD0">
        <w:rPr>
          <w:rFonts w:ascii="Times New Roman" w:hAnsi="Times New Roman" w:cs="Times New Roman"/>
        </w:rPr>
        <w:t>Part Time After School Teacher</w:t>
      </w:r>
    </w:p>
    <w:p w:rsidR="00970FD0" w:rsidRDefault="00970FD0" w:rsidP="00970FD0">
      <w:pPr>
        <w:rPr>
          <w:rFonts w:ascii="Times New Roman" w:hAnsi="Times New Roman" w:cs="Times New Roman"/>
        </w:rPr>
      </w:pPr>
    </w:p>
    <w:p w:rsidR="00970FD0" w:rsidRDefault="00970FD0" w:rsidP="00970FD0">
      <w:pPr>
        <w:rPr>
          <w:rFonts w:ascii="Times New Roman" w:hAnsi="Times New Roman" w:cs="Times New Roman"/>
        </w:rPr>
      </w:pPr>
      <w:r w:rsidRPr="00970FD0">
        <w:rPr>
          <w:rFonts w:ascii="Times New Roman" w:hAnsi="Times New Roman" w:cs="Times New Roman"/>
          <w:b/>
        </w:rPr>
        <w:t>School Description</w:t>
      </w:r>
      <w:r>
        <w:rPr>
          <w:rFonts w:ascii="Times New Roman" w:hAnsi="Times New Roman" w:cs="Times New Roman"/>
          <w:b/>
        </w:rPr>
        <w:t>:</w:t>
      </w:r>
      <w:r w:rsidRPr="00970FD0">
        <w:rPr>
          <w:rFonts w:ascii="Times New Roman" w:hAnsi="Times New Roman" w:cs="Times New Roman"/>
        </w:rPr>
        <w:t> </w:t>
      </w:r>
      <w:r w:rsidRPr="00970FD0">
        <w:rPr>
          <w:rFonts w:ascii="Times New Roman" w:hAnsi="Times New Roman" w:cs="Times New Roman"/>
        </w:rPr>
        <w:br/>
        <w:t xml:space="preserve">Presidio Hill School is an independent, progressive school serving 225 students enrolled in transitional kindergarten to 8th grade. Established in 1918, Presidio Hill School is the oldest continuously operating progressive school in California; we turned 100 during the 2017-2018 school year </w:t>
      </w:r>
      <w:proofErr w:type="gramStart"/>
      <w:r w:rsidRPr="00970FD0">
        <w:rPr>
          <w:rFonts w:ascii="Times New Roman" w:hAnsi="Times New Roman" w:cs="Times New Roman"/>
        </w:rPr>
        <w:t>In</w:t>
      </w:r>
      <w:proofErr w:type="gramEnd"/>
      <w:r w:rsidRPr="00970FD0">
        <w:rPr>
          <w:rFonts w:ascii="Times New Roman" w:hAnsi="Times New Roman" w:cs="Times New Roman"/>
        </w:rPr>
        <w:t xml:space="preserve"> keeping with this heritage, Presidio Hill continues to offer its students a challenging, project-based curriculum that prepares them for the future by attending to their developmental needs and by equipping them with tools and skills to be agents of social change. Guided by a skilled and caring faculty, students learn to be confident and curious, to be creative problem solvers and independent, critical thinkers. Learning is collaborative and active. </w:t>
      </w:r>
      <w:r w:rsidRPr="00970FD0">
        <w:rPr>
          <w:rFonts w:ascii="Times New Roman" w:hAnsi="Times New Roman" w:cs="Times New Roman"/>
        </w:rPr>
        <w:br/>
      </w:r>
      <w:r w:rsidRPr="00970FD0">
        <w:rPr>
          <w:rFonts w:ascii="Times New Roman" w:hAnsi="Times New Roman" w:cs="Times New Roman"/>
        </w:rPr>
        <w:br/>
        <w:t>Our vibrant, diverse, and supportive community allows students to explore their unique voices, traits, and talents; our emphasis on the importance of community and justice encourages students to develop self-awareness, personal character, resilience, and an understanding of their role as stewards of the planet and citizens of the world. </w:t>
      </w:r>
      <w:r w:rsidRPr="00970FD0">
        <w:rPr>
          <w:rFonts w:ascii="Times New Roman" w:hAnsi="Times New Roman" w:cs="Times New Roman"/>
        </w:rPr>
        <w:br/>
      </w:r>
      <w:r w:rsidRPr="00970FD0">
        <w:rPr>
          <w:rFonts w:ascii="Times New Roman" w:hAnsi="Times New Roman" w:cs="Times New Roman"/>
        </w:rPr>
        <w:br/>
      </w:r>
      <w:r w:rsidRPr="00970FD0">
        <w:rPr>
          <w:rFonts w:ascii="Times New Roman" w:hAnsi="Times New Roman" w:cs="Times New Roman"/>
          <w:b/>
        </w:rPr>
        <w:t>Position Description</w:t>
      </w:r>
      <w:r>
        <w:rPr>
          <w:rFonts w:ascii="Times New Roman" w:hAnsi="Times New Roman" w:cs="Times New Roman"/>
          <w:b/>
        </w:rPr>
        <w:t>:</w:t>
      </w:r>
      <w:r w:rsidRPr="00970FD0">
        <w:rPr>
          <w:rFonts w:ascii="Times New Roman" w:hAnsi="Times New Roman" w:cs="Times New Roman"/>
        </w:rPr>
        <w:t> </w:t>
      </w:r>
      <w:r w:rsidRPr="00970FD0">
        <w:rPr>
          <w:rFonts w:ascii="Times New Roman" w:hAnsi="Times New Roman" w:cs="Times New Roman"/>
        </w:rPr>
        <w:br/>
        <w:t xml:space="preserve">The after-school program, known as The Neighborhood, is open to Presidio Hill School students (TK-8th grade) from dismissal (between 2:45 and 3:30pm - staggered dismissal time) until 6pm. We seek to create a safe and fun space where the students can spend their afternoons engaged in free play, social growth, academic time, and enrichment opportunities (such as cooking, arts &amp; crafts, group games, </w:t>
      </w:r>
      <w:proofErr w:type="spellStart"/>
      <w:r w:rsidRPr="00970FD0">
        <w:rPr>
          <w:rFonts w:ascii="Times New Roman" w:hAnsi="Times New Roman" w:cs="Times New Roman"/>
        </w:rPr>
        <w:t>etc</w:t>
      </w:r>
      <w:proofErr w:type="spellEnd"/>
      <w:r w:rsidRPr="00970FD0">
        <w:rPr>
          <w:rFonts w:ascii="Times New Roman" w:hAnsi="Times New Roman" w:cs="Times New Roman"/>
        </w:rPr>
        <w:t xml:space="preserve">). We’re seeking someone to join a team of 4, a director and three teachers, who make up the after-school staff. General work hours would be approximately 2:30-6pm. In addition, there are some mandatory </w:t>
      </w:r>
      <w:proofErr w:type="gramStart"/>
      <w:r w:rsidRPr="00970FD0">
        <w:rPr>
          <w:rFonts w:ascii="Times New Roman" w:hAnsi="Times New Roman" w:cs="Times New Roman"/>
        </w:rPr>
        <w:t>all day</w:t>
      </w:r>
      <w:proofErr w:type="gramEnd"/>
      <w:r w:rsidRPr="00970FD0">
        <w:rPr>
          <w:rFonts w:ascii="Times New Roman" w:hAnsi="Times New Roman" w:cs="Times New Roman"/>
        </w:rPr>
        <w:t xml:space="preserve"> camp and evening childcare responsibilities. </w:t>
      </w:r>
      <w:r w:rsidRPr="00970FD0">
        <w:rPr>
          <w:rFonts w:ascii="Times New Roman" w:hAnsi="Times New Roman" w:cs="Times New Roman"/>
        </w:rPr>
        <w:br/>
      </w:r>
      <w:r w:rsidRPr="00970FD0">
        <w:rPr>
          <w:rFonts w:ascii="Times New Roman" w:hAnsi="Times New Roman" w:cs="Times New Roman"/>
        </w:rPr>
        <w:br/>
        <w:t>Presidio Hill School seeks a faculty and staff that reflect the broad range of diversity in the San Francisco Bay Area. We actively support equal opportunity for all people and encourage people of color and LGBTQ candidates to apply. Our school is strongly committed to learning about and promoting cultural competency in all interactions and programs. </w:t>
      </w:r>
    </w:p>
    <w:p w:rsidR="00970FD0" w:rsidRPr="00970FD0" w:rsidRDefault="00970FD0" w:rsidP="00970FD0">
      <w:pPr>
        <w:rPr>
          <w:rFonts w:ascii="Times New Roman" w:hAnsi="Times New Roman" w:cs="Times New Roman"/>
        </w:rPr>
      </w:pPr>
    </w:p>
    <w:p w:rsidR="00970FD0" w:rsidRDefault="00970FD0" w:rsidP="00970FD0">
      <w:pPr>
        <w:rPr>
          <w:rFonts w:ascii="Times New Roman" w:hAnsi="Times New Roman" w:cs="Times New Roman"/>
          <w:b/>
        </w:rPr>
      </w:pPr>
      <w:r w:rsidRPr="00970FD0">
        <w:rPr>
          <w:rFonts w:ascii="Times New Roman" w:hAnsi="Times New Roman" w:cs="Times New Roman"/>
          <w:b/>
        </w:rPr>
        <w:t>Primary Responsibilities</w:t>
      </w:r>
      <w:r w:rsidRPr="00970FD0">
        <w:rPr>
          <w:rFonts w:ascii="Times New Roman" w:hAnsi="Times New Roman" w:cs="Times New Roman"/>
        </w:rPr>
        <w:t>:</w:t>
      </w:r>
      <w:r w:rsidRPr="00970FD0">
        <w:rPr>
          <w:rFonts w:ascii="Times New Roman" w:hAnsi="Times New Roman" w:cs="Times New Roman"/>
        </w:rPr>
        <w:br/>
        <w:t>● Supervise students in grades TK-8 in a safe, fun, and inclusive environment </w:t>
      </w:r>
      <w:r w:rsidRPr="00970FD0">
        <w:rPr>
          <w:rFonts w:ascii="Times New Roman" w:hAnsi="Times New Roman" w:cs="Times New Roman"/>
        </w:rPr>
        <w:br/>
        <w:t>● Develop positive relationships with the students and serve as a role model </w:t>
      </w:r>
      <w:r w:rsidRPr="00970FD0">
        <w:rPr>
          <w:rFonts w:ascii="Times New Roman" w:hAnsi="Times New Roman" w:cs="Times New Roman"/>
        </w:rPr>
        <w:br/>
        <w:t>● Demonstrate a commitment to multicultural education </w:t>
      </w:r>
      <w:r w:rsidRPr="00970FD0">
        <w:rPr>
          <w:rFonts w:ascii="Times New Roman" w:hAnsi="Times New Roman" w:cs="Times New Roman"/>
        </w:rPr>
        <w:br/>
        <w:t>● Plan fun games, activities and projects that encompass the arts, </w:t>
      </w:r>
      <w:r w:rsidRPr="00970FD0">
        <w:rPr>
          <w:rFonts w:ascii="Times New Roman" w:hAnsi="Times New Roman" w:cs="Times New Roman"/>
        </w:rPr>
        <w:br/>
        <w:t>science and recreation </w:t>
      </w:r>
      <w:r w:rsidRPr="00970FD0">
        <w:rPr>
          <w:rFonts w:ascii="Times New Roman" w:hAnsi="Times New Roman" w:cs="Times New Roman"/>
        </w:rPr>
        <w:br/>
        <w:t>● Assist students with homework </w:t>
      </w:r>
      <w:r w:rsidRPr="00970FD0">
        <w:rPr>
          <w:rFonts w:ascii="Times New Roman" w:hAnsi="Times New Roman" w:cs="Times New Roman"/>
        </w:rPr>
        <w:br/>
        <w:t>● Help prepare and cleanup snack and activities </w:t>
      </w:r>
      <w:r w:rsidRPr="00970FD0">
        <w:rPr>
          <w:rFonts w:ascii="Times New Roman" w:hAnsi="Times New Roman" w:cs="Times New Roman"/>
        </w:rPr>
        <w:br/>
        <w:t>● Report to the After-School Enrichment Program (AEP) Director. The </w:t>
      </w:r>
      <w:r w:rsidRPr="00970FD0">
        <w:rPr>
          <w:rFonts w:ascii="Times New Roman" w:hAnsi="Times New Roman" w:cs="Times New Roman"/>
        </w:rPr>
        <w:br/>
        <w:t>AEP Director may assign additional duties </w:t>
      </w:r>
      <w:r w:rsidRPr="00970FD0">
        <w:rPr>
          <w:rFonts w:ascii="Times New Roman" w:hAnsi="Times New Roman" w:cs="Times New Roman"/>
        </w:rPr>
        <w:br/>
      </w:r>
      <w:r w:rsidRPr="00970FD0">
        <w:rPr>
          <w:rFonts w:ascii="Times New Roman" w:hAnsi="Times New Roman" w:cs="Times New Roman"/>
        </w:rPr>
        <w:br/>
      </w:r>
      <w:r w:rsidRPr="00970FD0">
        <w:rPr>
          <w:rFonts w:ascii="Times New Roman" w:hAnsi="Times New Roman" w:cs="Times New Roman"/>
          <w:b/>
        </w:rPr>
        <w:t>General Professional Responsibilities:</w:t>
      </w:r>
      <w:r w:rsidRPr="00970FD0">
        <w:rPr>
          <w:rFonts w:ascii="Times New Roman" w:hAnsi="Times New Roman" w:cs="Times New Roman"/>
        </w:rPr>
        <w:t> </w:t>
      </w:r>
      <w:r w:rsidRPr="00970FD0">
        <w:rPr>
          <w:rFonts w:ascii="Times New Roman" w:hAnsi="Times New Roman" w:cs="Times New Roman"/>
        </w:rPr>
        <w:br/>
        <w:t xml:space="preserve">Presidio Hill School is committed to hiring and retaining employees who are committed to the mission of the school and the professional expectations that stem from that mission: that </w:t>
      </w:r>
      <w:r w:rsidRPr="00970FD0">
        <w:rPr>
          <w:rFonts w:ascii="Times New Roman" w:hAnsi="Times New Roman" w:cs="Times New Roman"/>
        </w:rPr>
        <w:lastRenderedPageBreak/>
        <w:t xml:space="preserve">commitment should be visible through all the employee’s interactions with children, colleagues, supervisors, families, and community members. PHS employees are expected to be knowledgeable, prepared, and responsive, to strive for high standards of professional integrity and proficiency, to maintain positive and respectful communications and interactions with all members of the PHS community, and to ensure the health, safety, and </w:t>
      </w:r>
      <w:proofErr w:type="spellStart"/>
      <w:r w:rsidRPr="00970FD0">
        <w:rPr>
          <w:rFonts w:ascii="Times New Roman" w:hAnsi="Times New Roman" w:cs="Times New Roman"/>
        </w:rPr>
        <w:t>well being</w:t>
      </w:r>
      <w:proofErr w:type="spellEnd"/>
      <w:r w:rsidRPr="00970FD0">
        <w:rPr>
          <w:rFonts w:ascii="Times New Roman" w:hAnsi="Times New Roman" w:cs="Times New Roman"/>
        </w:rPr>
        <w:t xml:space="preserve"> of PHS students at all times. Employees should be strongly motivated to continually strive for best practices and to seek out appropriate professional development opportunities; PHS provides generous support for professional development. All PHS employees are expected to read and follow the policies and procedures as described in the Faculty/Staff Guidebook and the PHS Employee Handbook. </w:t>
      </w:r>
      <w:r w:rsidRPr="00970FD0">
        <w:rPr>
          <w:rFonts w:ascii="Times New Roman" w:hAnsi="Times New Roman" w:cs="Times New Roman"/>
        </w:rPr>
        <w:br/>
      </w:r>
      <w:r w:rsidRPr="00970FD0">
        <w:rPr>
          <w:rFonts w:ascii="Times New Roman" w:hAnsi="Times New Roman" w:cs="Times New Roman"/>
        </w:rPr>
        <w:br/>
      </w:r>
      <w:r w:rsidRPr="00970FD0">
        <w:rPr>
          <w:rFonts w:ascii="Times New Roman" w:hAnsi="Times New Roman" w:cs="Times New Roman"/>
          <w:b/>
        </w:rPr>
        <w:t>Skills, Qualifications, and Experiences: </w:t>
      </w:r>
    </w:p>
    <w:p w:rsidR="00970FD0" w:rsidRDefault="00970FD0" w:rsidP="00970FD0">
      <w:pPr>
        <w:pStyle w:val="ListParagraph"/>
        <w:numPr>
          <w:ilvl w:val="0"/>
          <w:numId w:val="2"/>
        </w:numPr>
        <w:rPr>
          <w:rFonts w:ascii="Times New Roman" w:hAnsi="Times New Roman" w:cs="Times New Roman"/>
        </w:rPr>
      </w:pPr>
      <w:r w:rsidRPr="00970FD0">
        <w:rPr>
          <w:rFonts w:ascii="Times New Roman" w:hAnsi="Times New Roman" w:cs="Times New Roman"/>
        </w:rPr>
        <w:t>Energetic, creative, and responsible </w:t>
      </w:r>
    </w:p>
    <w:p w:rsidR="00970FD0" w:rsidRDefault="00970FD0" w:rsidP="00970FD0">
      <w:pPr>
        <w:pStyle w:val="ListParagraph"/>
        <w:numPr>
          <w:ilvl w:val="0"/>
          <w:numId w:val="2"/>
        </w:numPr>
        <w:rPr>
          <w:rFonts w:ascii="Times New Roman" w:hAnsi="Times New Roman" w:cs="Times New Roman"/>
        </w:rPr>
      </w:pPr>
      <w:r w:rsidRPr="00970FD0">
        <w:rPr>
          <w:rFonts w:ascii="Times New Roman" w:hAnsi="Times New Roman" w:cs="Times New Roman"/>
        </w:rPr>
        <w:t>Self-motivated, team-player </w:t>
      </w:r>
    </w:p>
    <w:p w:rsidR="00970FD0" w:rsidRDefault="00970FD0" w:rsidP="00970FD0">
      <w:pPr>
        <w:pStyle w:val="ListParagraph"/>
        <w:numPr>
          <w:ilvl w:val="0"/>
          <w:numId w:val="2"/>
        </w:numPr>
        <w:rPr>
          <w:rFonts w:ascii="Times New Roman" w:hAnsi="Times New Roman" w:cs="Times New Roman"/>
        </w:rPr>
      </w:pPr>
      <w:r w:rsidRPr="00970FD0">
        <w:rPr>
          <w:rFonts w:ascii="Times New Roman" w:hAnsi="Times New Roman" w:cs="Times New Roman"/>
        </w:rPr>
        <w:t>Experience working with diverse groups of children, grades TK-8 Sincere interest in working with children</w:t>
      </w:r>
    </w:p>
    <w:p w:rsidR="00970FD0" w:rsidRDefault="00970FD0" w:rsidP="00970FD0">
      <w:pPr>
        <w:pStyle w:val="ListParagraph"/>
        <w:numPr>
          <w:ilvl w:val="0"/>
          <w:numId w:val="2"/>
        </w:numPr>
        <w:rPr>
          <w:rFonts w:ascii="Times New Roman" w:hAnsi="Times New Roman" w:cs="Times New Roman"/>
        </w:rPr>
      </w:pPr>
      <w:r w:rsidRPr="00970FD0">
        <w:rPr>
          <w:rFonts w:ascii="Times New Roman" w:hAnsi="Times New Roman" w:cs="Times New Roman"/>
        </w:rPr>
        <w:t> Knowledge of indoor and outdoor activities Adaptable and Organized </w:t>
      </w:r>
    </w:p>
    <w:p w:rsidR="00970FD0" w:rsidRDefault="00970FD0" w:rsidP="00970FD0">
      <w:pPr>
        <w:pStyle w:val="ListParagraph"/>
        <w:numPr>
          <w:ilvl w:val="0"/>
          <w:numId w:val="2"/>
        </w:numPr>
        <w:rPr>
          <w:rFonts w:ascii="Times New Roman" w:hAnsi="Times New Roman" w:cs="Times New Roman"/>
        </w:rPr>
      </w:pPr>
      <w:r w:rsidRPr="00970FD0">
        <w:rPr>
          <w:rFonts w:ascii="Times New Roman" w:hAnsi="Times New Roman" w:cs="Times New Roman"/>
        </w:rPr>
        <w:t>Must complete a background check </w:t>
      </w:r>
    </w:p>
    <w:p w:rsidR="00970FD0" w:rsidRDefault="00970FD0" w:rsidP="00970FD0">
      <w:pPr>
        <w:rPr>
          <w:rFonts w:ascii="Times New Roman" w:hAnsi="Times New Roman" w:cs="Times New Roman"/>
        </w:rPr>
      </w:pPr>
    </w:p>
    <w:p w:rsidR="00970FD0" w:rsidRPr="00970FD0" w:rsidRDefault="00970FD0" w:rsidP="00970FD0">
      <w:pPr>
        <w:rPr>
          <w:rFonts w:ascii="Times New Roman" w:hAnsi="Times New Roman" w:cs="Times New Roman"/>
        </w:rPr>
      </w:pPr>
      <w:r w:rsidRPr="00970FD0">
        <w:rPr>
          <w:rFonts w:ascii="Times New Roman" w:hAnsi="Times New Roman" w:cs="Times New Roman"/>
          <w:i/>
        </w:rPr>
        <w:t xml:space="preserve">Interested candidates should send a cover letter, </w:t>
      </w:r>
      <w:proofErr w:type="spellStart"/>
      <w:r w:rsidRPr="00970FD0">
        <w:rPr>
          <w:rFonts w:ascii="Times New Roman" w:hAnsi="Times New Roman" w:cs="Times New Roman"/>
          <w:i/>
        </w:rPr>
        <w:t>résume</w:t>
      </w:r>
      <w:proofErr w:type="spellEnd"/>
      <w:r w:rsidRPr="00970FD0">
        <w:rPr>
          <w:rFonts w:ascii="Times New Roman" w:hAnsi="Times New Roman" w:cs="Times New Roman"/>
          <w:i/>
        </w:rPr>
        <w:t>́, and a list of two to three references and/or letters of reference via email (with After School Teacher in the subject line) to Kim Ying Walsh (Director of the After School and Auxiliary Programs):</w:t>
      </w:r>
      <w:r w:rsidRPr="00970FD0">
        <w:rPr>
          <w:rFonts w:ascii="Times New Roman" w:hAnsi="Times New Roman" w:cs="Times New Roman"/>
        </w:rPr>
        <w:t xml:space="preserve"> ASPRecruitment@presidiohill.org. </w:t>
      </w:r>
    </w:p>
    <w:p w:rsidR="00970FD0" w:rsidRDefault="00970FD0" w:rsidP="00970FD0">
      <w:pPr>
        <w:rPr>
          <w:rFonts w:ascii="Times New Roman" w:hAnsi="Times New Roman" w:cs="Times New Roman"/>
        </w:rPr>
      </w:pPr>
    </w:p>
    <w:p w:rsidR="00970FD0" w:rsidRPr="00970FD0" w:rsidRDefault="00970FD0" w:rsidP="00970FD0">
      <w:pPr>
        <w:rPr>
          <w:rFonts w:ascii="Times New Roman" w:hAnsi="Times New Roman" w:cs="Times New Roman"/>
        </w:rPr>
      </w:pPr>
      <w:bookmarkStart w:id="0" w:name="_GoBack"/>
      <w:bookmarkEnd w:id="0"/>
      <w:r w:rsidRPr="00970FD0">
        <w:rPr>
          <w:rFonts w:ascii="Times New Roman" w:hAnsi="Times New Roman" w:cs="Times New Roman"/>
        </w:rPr>
        <w:t>Full/Part Time:</w:t>
      </w:r>
    </w:p>
    <w:p w:rsidR="00970FD0" w:rsidRPr="00970FD0" w:rsidRDefault="00970FD0" w:rsidP="00970FD0">
      <w:pPr>
        <w:rPr>
          <w:rFonts w:ascii="Times New Roman" w:hAnsi="Times New Roman" w:cs="Times New Roman"/>
        </w:rPr>
      </w:pPr>
      <w:r w:rsidRPr="00970FD0">
        <w:rPr>
          <w:rFonts w:ascii="Times New Roman" w:hAnsi="Times New Roman" w:cs="Times New Roman"/>
        </w:rPr>
        <w:t>Part Time</w:t>
      </w:r>
    </w:p>
    <w:p w:rsidR="00970FD0" w:rsidRPr="00970FD0" w:rsidRDefault="00970FD0" w:rsidP="00970FD0">
      <w:pPr>
        <w:rPr>
          <w:rFonts w:ascii="Times New Roman" w:hAnsi="Times New Roman" w:cs="Times New Roman"/>
        </w:rPr>
      </w:pPr>
    </w:p>
    <w:p w:rsidR="00472E4E" w:rsidRPr="00970FD0" w:rsidRDefault="00970FD0">
      <w:pPr>
        <w:rPr>
          <w:rFonts w:ascii="Times New Roman" w:hAnsi="Times New Roman" w:cs="Times New Roman"/>
        </w:rPr>
      </w:pPr>
    </w:p>
    <w:sectPr w:rsidR="00472E4E" w:rsidRPr="00970FD0" w:rsidSect="003D62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24890"/>
    <w:multiLevelType w:val="hybridMultilevel"/>
    <w:tmpl w:val="EC04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3D6511"/>
    <w:multiLevelType w:val="hybridMultilevel"/>
    <w:tmpl w:val="FC224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D0"/>
    <w:rsid w:val="003D6297"/>
    <w:rsid w:val="00970FD0"/>
    <w:rsid w:val="00C76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58B61F"/>
  <w15:chartTrackingRefBased/>
  <w15:docId w15:val="{B2863D38-65AF-1440-B23A-A64E144E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706943">
      <w:bodyDiv w:val="1"/>
      <w:marLeft w:val="0"/>
      <w:marRight w:val="0"/>
      <w:marTop w:val="0"/>
      <w:marBottom w:val="0"/>
      <w:divBdr>
        <w:top w:val="none" w:sz="0" w:space="0" w:color="auto"/>
        <w:left w:val="none" w:sz="0" w:space="0" w:color="auto"/>
        <w:bottom w:val="none" w:sz="0" w:space="0" w:color="auto"/>
        <w:right w:val="none" w:sz="0" w:space="0" w:color="auto"/>
      </w:divBdr>
      <w:divsChild>
        <w:div w:id="559441009">
          <w:marLeft w:val="0"/>
          <w:marRight w:val="0"/>
          <w:marTop w:val="240"/>
          <w:marBottom w:val="240"/>
          <w:divBdr>
            <w:top w:val="none" w:sz="0" w:space="0" w:color="auto"/>
            <w:left w:val="none" w:sz="0" w:space="0" w:color="auto"/>
            <w:bottom w:val="none" w:sz="0" w:space="0" w:color="auto"/>
            <w:right w:val="none" w:sz="0" w:space="0" w:color="auto"/>
          </w:divBdr>
          <w:divsChild>
            <w:div w:id="1689022189">
              <w:marLeft w:val="0"/>
              <w:marRight w:val="0"/>
              <w:marTop w:val="0"/>
              <w:marBottom w:val="0"/>
              <w:divBdr>
                <w:top w:val="none" w:sz="0" w:space="0" w:color="auto"/>
                <w:left w:val="none" w:sz="0" w:space="0" w:color="auto"/>
                <w:bottom w:val="none" w:sz="0" w:space="0" w:color="auto"/>
                <w:right w:val="none" w:sz="0" w:space="0" w:color="auto"/>
              </w:divBdr>
            </w:div>
          </w:divsChild>
        </w:div>
        <w:div w:id="1643391483">
          <w:marLeft w:val="0"/>
          <w:marRight w:val="0"/>
          <w:marTop w:val="240"/>
          <w:marBottom w:val="240"/>
          <w:divBdr>
            <w:top w:val="none" w:sz="0" w:space="0" w:color="auto"/>
            <w:left w:val="none" w:sz="0" w:space="0" w:color="auto"/>
            <w:bottom w:val="none" w:sz="0" w:space="0" w:color="auto"/>
            <w:right w:val="none" w:sz="0" w:space="0" w:color="auto"/>
          </w:divBdr>
          <w:divsChild>
            <w:div w:id="992023042">
              <w:marLeft w:val="0"/>
              <w:marRight w:val="0"/>
              <w:marTop w:val="0"/>
              <w:marBottom w:val="0"/>
              <w:divBdr>
                <w:top w:val="none" w:sz="0" w:space="0" w:color="auto"/>
                <w:left w:val="none" w:sz="0" w:space="0" w:color="auto"/>
                <w:bottom w:val="none" w:sz="0" w:space="0" w:color="auto"/>
                <w:right w:val="none" w:sz="0" w:space="0" w:color="auto"/>
              </w:divBdr>
              <w:divsChild>
                <w:div w:id="18376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4200">
          <w:marLeft w:val="0"/>
          <w:marRight w:val="0"/>
          <w:marTop w:val="240"/>
          <w:marBottom w:val="240"/>
          <w:divBdr>
            <w:top w:val="none" w:sz="0" w:space="0" w:color="auto"/>
            <w:left w:val="none" w:sz="0" w:space="0" w:color="auto"/>
            <w:bottom w:val="none" w:sz="0" w:space="0" w:color="auto"/>
            <w:right w:val="none" w:sz="0" w:space="0" w:color="auto"/>
          </w:divBdr>
          <w:divsChild>
            <w:div w:id="266232953">
              <w:marLeft w:val="0"/>
              <w:marRight w:val="0"/>
              <w:marTop w:val="0"/>
              <w:marBottom w:val="0"/>
              <w:divBdr>
                <w:top w:val="none" w:sz="0" w:space="0" w:color="auto"/>
                <w:left w:val="none" w:sz="0" w:space="0" w:color="auto"/>
                <w:bottom w:val="none" w:sz="0" w:space="0" w:color="auto"/>
                <w:right w:val="none" w:sz="0" w:space="0" w:color="auto"/>
              </w:divBdr>
              <w:divsChild>
                <w:div w:id="60785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6980">
          <w:marLeft w:val="0"/>
          <w:marRight w:val="0"/>
          <w:marTop w:val="240"/>
          <w:marBottom w:val="240"/>
          <w:divBdr>
            <w:top w:val="none" w:sz="0" w:space="0" w:color="auto"/>
            <w:left w:val="none" w:sz="0" w:space="0" w:color="auto"/>
            <w:bottom w:val="none" w:sz="0" w:space="0" w:color="auto"/>
            <w:right w:val="none" w:sz="0" w:space="0" w:color="auto"/>
          </w:divBdr>
          <w:divsChild>
            <w:div w:id="1833370226">
              <w:marLeft w:val="0"/>
              <w:marRight w:val="0"/>
              <w:marTop w:val="0"/>
              <w:marBottom w:val="0"/>
              <w:divBdr>
                <w:top w:val="none" w:sz="0" w:space="0" w:color="auto"/>
                <w:left w:val="none" w:sz="0" w:space="0" w:color="auto"/>
                <w:bottom w:val="none" w:sz="0" w:space="0" w:color="auto"/>
                <w:right w:val="none" w:sz="0" w:space="0" w:color="auto"/>
              </w:divBdr>
            </w:div>
          </w:divsChild>
        </w:div>
        <w:div w:id="785927343">
          <w:marLeft w:val="0"/>
          <w:marRight w:val="0"/>
          <w:marTop w:val="240"/>
          <w:marBottom w:val="240"/>
          <w:divBdr>
            <w:top w:val="none" w:sz="0" w:space="0" w:color="auto"/>
            <w:left w:val="none" w:sz="0" w:space="0" w:color="auto"/>
            <w:bottom w:val="none" w:sz="0" w:space="0" w:color="auto"/>
            <w:right w:val="none" w:sz="0" w:space="0" w:color="auto"/>
          </w:divBdr>
          <w:divsChild>
            <w:div w:id="1189248894">
              <w:marLeft w:val="0"/>
              <w:marRight w:val="0"/>
              <w:marTop w:val="0"/>
              <w:marBottom w:val="0"/>
              <w:divBdr>
                <w:top w:val="none" w:sz="0" w:space="0" w:color="auto"/>
                <w:left w:val="none" w:sz="0" w:space="0" w:color="auto"/>
                <w:bottom w:val="none" w:sz="0" w:space="0" w:color="auto"/>
                <w:right w:val="none" w:sz="0" w:space="0" w:color="auto"/>
              </w:divBdr>
            </w:div>
          </w:divsChild>
        </w:div>
        <w:div w:id="1872957455">
          <w:marLeft w:val="0"/>
          <w:marRight w:val="0"/>
          <w:marTop w:val="240"/>
          <w:marBottom w:val="240"/>
          <w:divBdr>
            <w:top w:val="none" w:sz="0" w:space="0" w:color="auto"/>
            <w:left w:val="none" w:sz="0" w:space="0" w:color="auto"/>
            <w:bottom w:val="none" w:sz="0" w:space="0" w:color="auto"/>
            <w:right w:val="none" w:sz="0" w:space="0" w:color="auto"/>
          </w:divBdr>
        </w:div>
      </w:divsChild>
    </w:div>
    <w:div w:id="508256360">
      <w:bodyDiv w:val="1"/>
      <w:marLeft w:val="0"/>
      <w:marRight w:val="0"/>
      <w:marTop w:val="0"/>
      <w:marBottom w:val="0"/>
      <w:divBdr>
        <w:top w:val="none" w:sz="0" w:space="0" w:color="auto"/>
        <w:left w:val="none" w:sz="0" w:space="0" w:color="auto"/>
        <w:bottom w:val="none" w:sz="0" w:space="0" w:color="auto"/>
        <w:right w:val="none" w:sz="0" w:space="0" w:color="auto"/>
      </w:divBdr>
      <w:divsChild>
        <w:div w:id="112986999">
          <w:marLeft w:val="0"/>
          <w:marRight w:val="0"/>
          <w:marTop w:val="240"/>
          <w:marBottom w:val="240"/>
          <w:divBdr>
            <w:top w:val="none" w:sz="0" w:space="0" w:color="auto"/>
            <w:left w:val="none" w:sz="0" w:space="0" w:color="auto"/>
            <w:bottom w:val="none" w:sz="0" w:space="0" w:color="auto"/>
            <w:right w:val="none" w:sz="0" w:space="0" w:color="auto"/>
          </w:divBdr>
          <w:divsChild>
            <w:div w:id="1548253436">
              <w:marLeft w:val="0"/>
              <w:marRight w:val="0"/>
              <w:marTop w:val="0"/>
              <w:marBottom w:val="0"/>
              <w:divBdr>
                <w:top w:val="none" w:sz="0" w:space="0" w:color="auto"/>
                <w:left w:val="none" w:sz="0" w:space="0" w:color="auto"/>
                <w:bottom w:val="none" w:sz="0" w:space="0" w:color="auto"/>
                <w:right w:val="none" w:sz="0" w:space="0" w:color="auto"/>
              </w:divBdr>
            </w:div>
          </w:divsChild>
        </w:div>
        <w:div w:id="777796873">
          <w:marLeft w:val="0"/>
          <w:marRight w:val="0"/>
          <w:marTop w:val="240"/>
          <w:marBottom w:val="240"/>
          <w:divBdr>
            <w:top w:val="none" w:sz="0" w:space="0" w:color="auto"/>
            <w:left w:val="none" w:sz="0" w:space="0" w:color="auto"/>
            <w:bottom w:val="none" w:sz="0" w:space="0" w:color="auto"/>
            <w:right w:val="none" w:sz="0" w:space="0" w:color="auto"/>
          </w:divBdr>
          <w:divsChild>
            <w:div w:id="1754738155">
              <w:marLeft w:val="0"/>
              <w:marRight w:val="0"/>
              <w:marTop w:val="0"/>
              <w:marBottom w:val="0"/>
              <w:divBdr>
                <w:top w:val="none" w:sz="0" w:space="0" w:color="auto"/>
                <w:left w:val="none" w:sz="0" w:space="0" w:color="auto"/>
                <w:bottom w:val="none" w:sz="0" w:space="0" w:color="auto"/>
                <w:right w:val="none" w:sz="0" w:space="0" w:color="auto"/>
              </w:divBdr>
              <w:divsChild>
                <w:div w:id="16460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56977">
          <w:marLeft w:val="0"/>
          <w:marRight w:val="0"/>
          <w:marTop w:val="240"/>
          <w:marBottom w:val="240"/>
          <w:divBdr>
            <w:top w:val="none" w:sz="0" w:space="0" w:color="auto"/>
            <w:left w:val="none" w:sz="0" w:space="0" w:color="auto"/>
            <w:bottom w:val="none" w:sz="0" w:space="0" w:color="auto"/>
            <w:right w:val="none" w:sz="0" w:space="0" w:color="auto"/>
          </w:divBdr>
          <w:divsChild>
            <w:div w:id="1676414535">
              <w:marLeft w:val="0"/>
              <w:marRight w:val="0"/>
              <w:marTop w:val="0"/>
              <w:marBottom w:val="0"/>
              <w:divBdr>
                <w:top w:val="none" w:sz="0" w:space="0" w:color="auto"/>
                <w:left w:val="none" w:sz="0" w:space="0" w:color="auto"/>
                <w:bottom w:val="none" w:sz="0" w:space="0" w:color="auto"/>
                <w:right w:val="none" w:sz="0" w:space="0" w:color="auto"/>
              </w:divBdr>
              <w:divsChild>
                <w:div w:id="64273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31975">
          <w:marLeft w:val="0"/>
          <w:marRight w:val="0"/>
          <w:marTop w:val="240"/>
          <w:marBottom w:val="240"/>
          <w:divBdr>
            <w:top w:val="none" w:sz="0" w:space="0" w:color="auto"/>
            <w:left w:val="none" w:sz="0" w:space="0" w:color="auto"/>
            <w:bottom w:val="none" w:sz="0" w:space="0" w:color="auto"/>
            <w:right w:val="none" w:sz="0" w:space="0" w:color="auto"/>
          </w:divBdr>
          <w:divsChild>
            <w:div w:id="948587220">
              <w:marLeft w:val="0"/>
              <w:marRight w:val="0"/>
              <w:marTop w:val="0"/>
              <w:marBottom w:val="0"/>
              <w:divBdr>
                <w:top w:val="none" w:sz="0" w:space="0" w:color="auto"/>
                <w:left w:val="none" w:sz="0" w:space="0" w:color="auto"/>
                <w:bottom w:val="none" w:sz="0" w:space="0" w:color="auto"/>
                <w:right w:val="none" w:sz="0" w:space="0" w:color="auto"/>
              </w:divBdr>
            </w:div>
          </w:divsChild>
        </w:div>
        <w:div w:id="1423448534">
          <w:marLeft w:val="0"/>
          <w:marRight w:val="0"/>
          <w:marTop w:val="240"/>
          <w:marBottom w:val="240"/>
          <w:divBdr>
            <w:top w:val="none" w:sz="0" w:space="0" w:color="auto"/>
            <w:left w:val="none" w:sz="0" w:space="0" w:color="auto"/>
            <w:bottom w:val="none" w:sz="0" w:space="0" w:color="auto"/>
            <w:right w:val="none" w:sz="0" w:space="0" w:color="auto"/>
          </w:divBdr>
          <w:divsChild>
            <w:div w:id="288245934">
              <w:marLeft w:val="0"/>
              <w:marRight w:val="0"/>
              <w:marTop w:val="0"/>
              <w:marBottom w:val="0"/>
              <w:divBdr>
                <w:top w:val="none" w:sz="0" w:space="0" w:color="auto"/>
                <w:left w:val="none" w:sz="0" w:space="0" w:color="auto"/>
                <w:bottom w:val="none" w:sz="0" w:space="0" w:color="auto"/>
                <w:right w:val="none" w:sz="0" w:space="0" w:color="auto"/>
              </w:divBdr>
            </w:div>
          </w:divsChild>
        </w:div>
        <w:div w:id="62130394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660</Words>
  <Characters>3764</Characters>
  <Application>Microsoft Office Word</Application>
  <DocSecurity>0</DocSecurity>
  <Lines>31</Lines>
  <Paragraphs>8</Paragraphs>
  <ScaleCrop>false</ScaleCrop>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Niomi Gonzalez</dc:creator>
  <cp:keywords/>
  <dc:description/>
  <cp:lastModifiedBy>Niomi Gonzalez</cp:lastModifiedBy>
  <cp:revision>1</cp:revision>
  <dcterms:created xsi:type="dcterms:W3CDTF">2019-02-08T16:43:00Z</dcterms:created>
  <dcterms:modified xsi:type="dcterms:W3CDTF">2019-02-08T16:47:00Z</dcterms:modified>
</cp:coreProperties>
</file>