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6C9D" w14:textId="77777777" w:rsidR="000377C9" w:rsidRPr="00F93711" w:rsidRDefault="000377C9" w:rsidP="00DF5B91">
      <w:pPr>
        <w:spacing w:after="0"/>
        <w:rPr>
          <w:rFonts w:ascii="Arial" w:hAnsi="Arial" w:cs="Arial"/>
          <w:sz w:val="22"/>
          <w:szCs w:val="22"/>
        </w:rPr>
      </w:pPr>
    </w:p>
    <w:tbl>
      <w:tblPr>
        <w:tblW w:w="13965" w:type="dxa"/>
        <w:tblInd w:w="93" w:type="dxa"/>
        <w:tblBorders>
          <w:top w:val="single" w:sz="4" w:space="0" w:color="999999"/>
          <w:left w:val="single" w:sz="4" w:space="0" w:color="999999"/>
          <w:bottom w:val="single" w:sz="4" w:space="0" w:color="999999"/>
          <w:right w:val="single" w:sz="4" w:space="0" w:color="999999"/>
          <w:insideH w:val="single" w:sz="4" w:space="0" w:color="999999"/>
        </w:tblBorders>
        <w:tblLook w:val="04A0" w:firstRow="1" w:lastRow="0" w:firstColumn="1" w:lastColumn="0" w:noHBand="0" w:noVBand="1"/>
      </w:tblPr>
      <w:tblGrid>
        <w:gridCol w:w="13695"/>
        <w:gridCol w:w="270"/>
      </w:tblGrid>
      <w:tr w:rsidR="000377C9" w:rsidRPr="00F93711" w14:paraId="0CD4B4D0"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40F186FF" w14:textId="49B80002" w:rsidR="000377C9" w:rsidRPr="00FB5D36" w:rsidRDefault="000377C9" w:rsidP="00F259C2">
            <w:pPr>
              <w:spacing w:after="0"/>
              <w:rPr>
                <w:rFonts w:ascii="Arial" w:hAnsi="Arial" w:cs="Arial"/>
                <w:bCs/>
                <w:color w:val="0070C0"/>
                <w:sz w:val="22"/>
                <w:szCs w:val="22"/>
              </w:rPr>
            </w:pPr>
            <w:bookmarkStart w:id="0" w:name="_GoBack"/>
            <w:bookmarkEnd w:id="0"/>
            <w:r w:rsidRPr="00FB5D36">
              <w:rPr>
                <w:rFonts w:ascii="Arial" w:hAnsi="Arial" w:cs="Arial"/>
                <w:b/>
                <w:bCs/>
                <w:sz w:val="22"/>
                <w:szCs w:val="22"/>
              </w:rPr>
              <w:t xml:space="preserve">Title: </w:t>
            </w:r>
            <w:r w:rsidR="00474E56" w:rsidRPr="00FB5D36">
              <w:rPr>
                <w:rFonts w:ascii="Arial" w:hAnsi="Arial" w:cs="Arial"/>
                <w:bCs/>
                <w:sz w:val="22"/>
                <w:szCs w:val="22"/>
              </w:rPr>
              <w:t>Site Coordi</w:t>
            </w:r>
            <w:r w:rsidR="00F76CAA">
              <w:rPr>
                <w:rFonts w:ascii="Arial" w:hAnsi="Arial" w:cs="Arial"/>
                <w:bCs/>
                <w:sz w:val="22"/>
                <w:szCs w:val="22"/>
              </w:rPr>
              <w:t xml:space="preserve">nator Community of Practice </w:t>
            </w:r>
          </w:p>
        </w:tc>
      </w:tr>
      <w:tr w:rsidR="000377C9" w:rsidRPr="00F93711" w14:paraId="583DD9D3" w14:textId="77777777" w:rsidTr="44B3F844">
        <w:trPr>
          <w:trHeight w:val="315"/>
        </w:trPr>
        <w:tc>
          <w:tcPr>
            <w:tcW w:w="13695" w:type="dxa"/>
            <w:tcBorders>
              <w:top w:val="single" w:sz="4" w:space="0" w:color="999999"/>
              <w:left w:val="single" w:sz="4" w:space="0" w:color="999999"/>
              <w:bottom w:val="single" w:sz="4" w:space="0" w:color="999999"/>
              <w:right w:val="nil"/>
            </w:tcBorders>
            <w:noWrap/>
            <w:vAlign w:val="bottom"/>
            <w:hideMark/>
          </w:tcPr>
          <w:p w14:paraId="572950AD" w14:textId="57B97497" w:rsidR="000377C9" w:rsidRPr="00FB5D36" w:rsidRDefault="000377C9" w:rsidP="00F76CAA">
            <w:pPr>
              <w:spacing w:after="0"/>
              <w:rPr>
                <w:rFonts w:ascii="Arial" w:hAnsi="Arial" w:cs="Arial"/>
                <w:sz w:val="22"/>
                <w:szCs w:val="22"/>
              </w:rPr>
            </w:pPr>
            <w:r w:rsidRPr="00FB5D36">
              <w:rPr>
                <w:rFonts w:ascii="Arial" w:hAnsi="Arial" w:cs="Arial"/>
                <w:b/>
                <w:bCs/>
                <w:sz w:val="22"/>
                <w:szCs w:val="22"/>
              </w:rPr>
              <w:t>Da</w:t>
            </w:r>
            <w:r w:rsidR="00537A5E" w:rsidRPr="00FB5D36">
              <w:rPr>
                <w:rFonts w:ascii="Arial" w:hAnsi="Arial" w:cs="Arial"/>
                <w:b/>
                <w:bCs/>
                <w:sz w:val="22"/>
                <w:szCs w:val="22"/>
              </w:rPr>
              <w:t>te &amp; Time</w:t>
            </w:r>
            <w:r w:rsidRPr="00FB5D36">
              <w:rPr>
                <w:rFonts w:ascii="Arial" w:hAnsi="Arial" w:cs="Arial"/>
                <w:b/>
                <w:bCs/>
                <w:sz w:val="22"/>
                <w:szCs w:val="22"/>
              </w:rPr>
              <w:t>:</w:t>
            </w:r>
            <w:r w:rsidR="00474E56" w:rsidRPr="00FB5D36">
              <w:rPr>
                <w:rFonts w:ascii="Arial" w:hAnsi="Arial" w:cs="Arial"/>
                <w:b/>
                <w:bCs/>
                <w:sz w:val="22"/>
                <w:szCs w:val="22"/>
              </w:rPr>
              <w:t xml:space="preserve"> </w:t>
            </w:r>
          </w:p>
        </w:tc>
        <w:tc>
          <w:tcPr>
            <w:tcW w:w="270" w:type="dxa"/>
            <w:tcBorders>
              <w:top w:val="single" w:sz="4" w:space="0" w:color="999999"/>
              <w:left w:val="nil"/>
              <w:bottom w:val="single" w:sz="4" w:space="0" w:color="999999"/>
              <w:right w:val="single" w:sz="4" w:space="0" w:color="999999"/>
            </w:tcBorders>
            <w:shd w:val="clear" w:color="auto" w:fill="auto"/>
            <w:noWrap/>
            <w:vAlign w:val="bottom"/>
            <w:hideMark/>
          </w:tcPr>
          <w:p w14:paraId="6708D0C4" w14:textId="77777777" w:rsidR="000377C9" w:rsidRPr="00FB5D36" w:rsidRDefault="000377C9" w:rsidP="00DF5B91">
            <w:pPr>
              <w:spacing w:after="0"/>
              <w:rPr>
                <w:rFonts w:ascii="Arial" w:hAnsi="Arial" w:cs="Arial"/>
                <w:sz w:val="22"/>
                <w:szCs w:val="22"/>
              </w:rPr>
            </w:pPr>
          </w:p>
        </w:tc>
      </w:tr>
      <w:tr w:rsidR="000377C9" w:rsidRPr="00F93711" w14:paraId="6F962D04"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hideMark/>
          </w:tcPr>
          <w:p w14:paraId="57DA5FB3" w14:textId="18C85033" w:rsidR="000377C9" w:rsidRPr="00FB5D36" w:rsidRDefault="00501AED" w:rsidP="00F76CAA">
            <w:pPr>
              <w:spacing w:after="0"/>
              <w:rPr>
                <w:rFonts w:ascii="Arial" w:hAnsi="Arial" w:cs="Arial"/>
                <w:bCs/>
                <w:sz w:val="22"/>
                <w:szCs w:val="22"/>
              </w:rPr>
            </w:pPr>
            <w:r w:rsidRPr="00FB5D36">
              <w:rPr>
                <w:rFonts w:ascii="Arial" w:hAnsi="Arial" w:cs="Arial"/>
                <w:b/>
                <w:bCs/>
                <w:sz w:val="22"/>
                <w:szCs w:val="22"/>
              </w:rPr>
              <w:t>Facilitator</w:t>
            </w:r>
            <w:r w:rsidR="00023666">
              <w:rPr>
                <w:rFonts w:ascii="Arial" w:hAnsi="Arial" w:cs="Arial"/>
                <w:b/>
                <w:bCs/>
                <w:sz w:val="22"/>
                <w:szCs w:val="22"/>
              </w:rPr>
              <w:t>s</w:t>
            </w:r>
            <w:r w:rsidR="000377C9" w:rsidRPr="00FB5D36">
              <w:rPr>
                <w:rFonts w:ascii="Arial" w:hAnsi="Arial" w:cs="Arial"/>
                <w:b/>
                <w:bCs/>
                <w:sz w:val="22"/>
                <w:szCs w:val="22"/>
              </w:rPr>
              <w:t xml:space="preserve">: </w:t>
            </w:r>
          </w:p>
        </w:tc>
      </w:tr>
      <w:tr w:rsidR="00501AED" w:rsidRPr="00F93711" w14:paraId="02455056"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6F49EE3B" w14:textId="769DA4CD" w:rsidR="00D52DC1" w:rsidRPr="00FB5D36" w:rsidRDefault="44B3F844" w:rsidP="00F76CAA">
            <w:pPr>
              <w:spacing w:after="0"/>
              <w:rPr>
                <w:rFonts w:ascii="Arial" w:hAnsi="Arial" w:cs="Arial"/>
                <w:bCs/>
                <w:i/>
                <w:sz w:val="22"/>
                <w:szCs w:val="22"/>
              </w:rPr>
            </w:pPr>
            <w:r w:rsidRPr="44B3F844">
              <w:rPr>
                <w:rFonts w:ascii="Arial" w:eastAsia="Arial" w:hAnsi="Arial" w:cs="Arial"/>
                <w:b/>
                <w:bCs/>
                <w:sz w:val="22"/>
                <w:szCs w:val="22"/>
              </w:rPr>
              <w:t xml:space="preserve">Location: </w:t>
            </w:r>
          </w:p>
        </w:tc>
      </w:tr>
      <w:tr w:rsidR="00501AED" w:rsidRPr="00F93711" w14:paraId="793083E0"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3827B34F" w14:textId="77777777" w:rsidR="00501AED" w:rsidRPr="00FB5D36" w:rsidRDefault="00501AED" w:rsidP="00DF5B91">
            <w:pPr>
              <w:spacing w:after="0"/>
              <w:rPr>
                <w:rFonts w:ascii="Arial" w:hAnsi="Arial" w:cs="Arial"/>
                <w:bCs/>
                <w:i/>
                <w:sz w:val="22"/>
                <w:szCs w:val="22"/>
              </w:rPr>
            </w:pPr>
            <w:r w:rsidRPr="00FB5D36">
              <w:rPr>
                <w:rFonts w:ascii="Arial" w:hAnsi="Arial" w:cs="Arial"/>
                <w:b/>
                <w:bCs/>
                <w:sz w:val="22"/>
                <w:szCs w:val="22"/>
              </w:rPr>
              <w:t xml:space="preserve">Who? </w:t>
            </w:r>
            <w:r w:rsidRPr="00FB5D36">
              <w:rPr>
                <w:rFonts w:ascii="Arial" w:hAnsi="Arial" w:cs="Arial"/>
                <w:bCs/>
                <w:i/>
                <w:sz w:val="22"/>
                <w:szCs w:val="22"/>
              </w:rPr>
              <w:t>Who is the audience and what do you know about them</w:t>
            </w:r>
            <w:r w:rsidR="00366BB0" w:rsidRPr="00FB5D36">
              <w:rPr>
                <w:rFonts w:ascii="Arial" w:hAnsi="Arial" w:cs="Arial"/>
                <w:bCs/>
                <w:i/>
                <w:sz w:val="22"/>
                <w:szCs w:val="22"/>
              </w:rPr>
              <w:t>?</w:t>
            </w:r>
          </w:p>
          <w:p w14:paraId="66169CCA" w14:textId="77777777" w:rsidR="00474E56" w:rsidRPr="00FB5D36" w:rsidRDefault="00205E9F" w:rsidP="000F27B9">
            <w:pPr>
              <w:pStyle w:val="ListParagraph"/>
              <w:numPr>
                <w:ilvl w:val="0"/>
                <w:numId w:val="1"/>
              </w:numPr>
              <w:spacing w:after="0"/>
              <w:rPr>
                <w:rFonts w:ascii="Arial" w:hAnsi="Arial" w:cs="Arial"/>
                <w:sz w:val="22"/>
                <w:szCs w:val="22"/>
              </w:rPr>
            </w:pPr>
            <w:r w:rsidRPr="00FB5D36">
              <w:rPr>
                <w:rFonts w:ascii="Arial" w:hAnsi="Arial" w:cs="Arial"/>
                <w:bCs/>
                <w:sz w:val="22"/>
                <w:szCs w:val="22"/>
              </w:rPr>
              <w:t>Site Coordinators (d</w:t>
            </w:r>
            <w:r w:rsidR="00474E56" w:rsidRPr="00FB5D36">
              <w:rPr>
                <w:rFonts w:ascii="Arial" w:hAnsi="Arial" w:cs="Arial"/>
                <w:bCs/>
                <w:sz w:val="22"/>
                <w:szCs w:val="22"/>
              </w:rPr>
              <w:t>efined</w:t>
            </w:r>
            <w:r w:rsidRPr="00FB5D36">
              <w:rPr>
                <w:rFonts w:ascii="Arial" w:hAnsi="Arial" w:cs="Arial"/>
                <w:bCs/>
                <w:sz w:val="22"/>
                <w:szCs w:val="22"/>
              </w:rPr>
              <w:t>)</w:t>
            </w:r>
            <w:r w:rsidR="00474E56" w:rsidRPr="00FB5D36">
              <w:rPr>
                <w:rFonts w:ascii="Arial" w:hAnsi="Arial" w:cs="Arial"/>
                <w:bCs/>
                <w:sz w:val="22"/>
                <w:szCs w:val="22"/>
              </w:rPr>
              <w:t xml:space="preserve"> - </w:t>
            </w:r>
            <w:r w:rsidR="00474E56" w:rsidRPr="00FB5D36">
              <w:rPr>
                <w:rFonts w:ascii="Arial" w:hAnsi="Arial" w:cs="Arial"/>
                <w:sz w:val="22"/>
                <w:szCs w:val="22"/>
              </w:rPr>
              <w:t>Someone who oversees a program at one site and has responsibility for the supervision of frontline staff (</w:t>
            </w:r>
            <w:r w:rsidR="00F93711">
              <w:rPr>
                <w:rFonts w:ascii="Arial" w:hAnsi="Arial" w:cs="Arial"/>
                <w:sz w:val="22"/>
                <w:szCs w:val="22"/>
              </w:rPr>
              <w:t>f</w:t>
            </w:r>
            <w:r w:rsidR="00474E56" w:rsidRPr="00FB5D36">
              <w:rPr>
                <w:rFonts w:ascii="Arial" w:hAnsi="Arial" w:cs="Arial"/>
                <w:sz w:val="22"/>
                <w:szCs w:val="22"/>
              </w:rPr>
              <w:t xml:space="preserve">rontline </w:t>
            </w:r>
            <w:r w:rsidR="00F93711">
              <w:rPr>
                <w:rFonts w:ascii="Arial" w:hAnsi="Arial" w:cs="Arial"/>
                <w:sz w:val="22"/>
                <w:szCs w:val="22"/>
              </w:rPr>
              <w:t>s</w:t>
            </w:r>
            <w:r w:rsidR="00474E56" w:rsidRPr="00FB5D36">
              <w:rPr>
                <w:rFonts w:ascii="Arial" w:hAnsi="Arial" w:cs="Arial"/>
                <w:sz w:val="22"/>
                <w:szCs w:val="22"/>
              </w:rPr>
              <w:t xml:space="preserve">taff work directly with students in expanded learning programs). </w:t>
            </w:r>
          </w:p>
          <w:p w14:paraId="0C89DFFB" w14:textId="08CD1E56" w:rsidR="00403249" w:rsidRPr="00FB5D36" w:rsidRDefault="44B3F844" w:rsidP="000F27B9">
            <w:pPr>
              <w:pStyle w:val="ListParagraph"/>
              <w:numPr>
                <w:ilvl w:val="0"/>
                <w:numId w:val="1"/>
              </w:numPr>
              <w:spacing w:after="0"/>
              <w:rPr>
                <w:rFonts w:ascii="Arial" w:eastAsia="Arial" w:hAnsi="Arial" w:cs="Arial"/>
                <w:sz w:val="22"/>
                <w:szCs w:val="22"/>
              </w:rPr>
            </w:pPr>
            <w:r w:rsidRPr="44B3F844">
              <w:rPr>
                <w:rFonts w:ascii="Arial" w:eastAsia="Arial" w:hAnsi="Arial" w:cs="Arial"/>
                <w:sz w:val="22"/>
                <w:szCs w:val="22"/>
              </w:rPr>
              <w:t xml:space="preserve">After School site coordinators must be all things to all people (e.g., staff, school teachers, principals, community partners, families, youth). They </w:t>
            </w:r>
            <w:r w:rsidR="00F76CAA" w:rsidRPr="44B3F844">
              <w:rPr>
                <w:rFonts w:ascii="Arial" w:eastAsia="Arial" w:hAnsi="Arial" w:cs="Arial"/>
                <w:sz w:val="22"/>
                <w:szCs w:val="22"/>
              </w:rPr>
              <w:t>are consistently</w:t>
            </w:r>
            <w:r w:rsidRPr="44B3F844">
              <w:rPr>
                <w:rFonts w:ascii="Arial" w:eastAsia="Arial" w:hAnsi="Arial" w:cs="Arial"/>
                <w:sz w:val="22"/>
                <w:szCs w:val="22"/>
              </w:rPr>
              <w:t xml:space="preserve"> expected to meet high expectations for program staff management, logistics (e.g., lesson plan materials acquisition, communication with families, organizing culminating events, planning staff meetings and PD, tracking attendance and outcomes data), and high-quality program implementation. </w:t>
            </w:r>
          </w:p>
          <w:p w14:paraId="2062578F" w14:textId="66F36A7B" w:rsidR="00474E56" w:rsidRPr="00FB5D36" w:rsidRDefault="44B3F844" w:rsidP="000F27B9">
            <w:pPr>
              <w:pStyle w:val="ListParagraph"/>
              <w:numPr>
                <w:ilvl w:val="0"/>
                <w:numId w:val="1"/>
              </w:numPr>
              <w:spacing w:after="0"/>
              <w:rPr>
                <w:rFonts w:ascii="Arial" w:eastAsia="Arial" w:hAnsi="Arial" w:cs="Arial"/>
                <w:sz w:val="22"/>
                <w:szCs w:val="22"/>
              </w:rPr>
            </w:pPr>
            <w:r w:rsidRPr="44B3F844">
              <w:rPr>
                <w:rFonts w:ascii="Arial" w:eastAsia="Arial" w:hAnsi="Arial" w:cs="Arial"/>
                <w:sz w:val="22"/>
                <w:szCs w:val="22"/>
              </w:rPr>
              <w:t xml:space="preserve">Time is a resource in high demand and low supply for Site Coordinators. Some work full time, many work part time. They have very little prep and reflection time – an essential component of Continuous Quality Improvement (CQI). </w:t>
            </w:r>
          </w:p>
          <w:p w14:paraId="77C5C557" w14:textId="37998264" w:rsidR="00272228" w:rsidRPr="00FB5D36" w:rsidRDefault="44B3F844" w:rsidP="000F27B9">
            <w:pPr>
              <w:pStyle w:val="ListParagraph"/>
              <w:numPr>
                <w:ilvl w:val="0"/>
                <w:numId w:val="1"/>
              </w:numPr>
              <w:spacing w:after="0"/>
              <w:rPr>
                <w:rFonts w:ascii="Arial" w:eastAsia="Arial" w:hAnsi="Arial" w:cs="Arial"/>
                <w:sz w:val="22"/>
                <w:szCs w:val="22"/>
              </w:rPr>
            </w:pPr>
            <w:r w:rsidRPr="44B3F844">
              <w:rPr>
                <w:rFonts w:ascii="Arial" w:eastAsia="Arial" w:hAnsi="Arial" w:cs="Arial"/>
                <w:sz w:val="22"/>
                <w:szCs w:val="22"/>
              </w:rPr>
              <w:t xml:space="preserve">Site Coordinators can feel overwhelmed when they perceive “one more thing” is being added to an overfull plate. Offering information on how they already are implementing Quality Standards and CQI and/or how they can integrate such processes into their existing work will be important. They also are looking for new program ideas they can easily replicate and implement immediately. </w:t>
            </w:r>
          </w:p>
        </w:tc>
      </w:tr>
      <w:tr w:rsidR="00501AED" w:rsidRPr="00F93711" w14:paraId="76C0655B"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55403085" w14:textId="77777777" w:rsidR="00501AED" w:rsidRPr="00FB5D36" w:rsidRDefault="00501AED" w:rsidP="00DF5B91">
            <w:pPr>
              <w:spacing w:after="0"/>
              <w:rPr>
                <w:rFonts w:ascii="Arial" w:hAnsi="Arial" w:cs="Arial"/>
                <w:bCs/>
                <w:i/>
                <w:sz w:val="22"/>
                <w:szCs w:val="22"/>
              </w:rPr>
            </w:pPr>
            <w:r w:rsidRPr="00FB5D36">
              <w:rPr>
                <w:rFonts w:ascii="Arial" w:hAnsi="Arial" w:cs="Arial"/>
                <w:b/>
                <w:bCs/>
                <w:sz w:val="22"/>
                <w:szCs w:val="22"/>
              </w:rPr>
              <w:t xml:space="preserve">Why? </w:t>
            </w:r>
            <w:r w:rsidRPr="00FB5D36">
              <w:rPr>
                <w:rFonts w:ascii="Arial" w:hAnsi="Arial" w:cs="Arial"/>
                <w:bCs/>
                <w:i/>
                <w:sz w:val="22"/>
                <w:szCs w:val="22"/>
              </w:rPr>
              <w:t xml:space="preserve">What is the situation calling for this PD topic? </w:t>
            </w:r>
          </w:p>
          <w:p w14:paraId="1A9239CE" w14:textId="77777777" w:rsidR="00501AED" w:rsidRPr="00FB5D36" w:rsidRDefault="00065D7E" w:rsidP="000F27B9">
            <w:pPr>
              <w:pStyle w:val="ListParagraph"/>
              <w:numPr>
                <w:ilvl w:val="0"/>
                <w:numId w:val="1"/>
              </w:numPr>
              <w:spacing w:after="0"/>
              <w:rPr>
                <w:rFonts w:ascii="Arial" w:hAnsi="Arial" w:cs="Arial"/>
                <w:bCs/>
                <w:sz w:val="22"/>
                <w:szCs w:val="22"/>
              </w:rPr>
            </w:pPr>
            <w:r w:rsidRPr="00FB5D36">
              <w:rPr>
                <w:rFonts w:ascii="Arial" w:hAnsi="Arial" w:cs="Arial"/>
                <w:bCs/>
                <w:sz w:val="22"/>
                <w:szCs w:val="22"/>
              </w:rPr>
              <w:t xml:space="preserve">There is a new context of Site-level Continuous Quality Improvement. This new context requires site coordinators to be knowledgeable and capable to implement a continuous quality improvement process. </w:t>
            </w:r>
            <w:r w:rsidR="00FC125B" w:rsidRPr="00FB5D36">
              <w:rPr>
                <w:rFonts w:ascii="Arial" w:hAnsi="Arial" w:cs="Arial"/>
                <w:bCs/>
                <w:sz w:val="22"/>
                <w:szCs w:val="22"/>
              </w:rPr>
              <w:t>Additionally it is important for leaders of the statewide system of support to have a clear understanding of Site Coordinator knowledge, capacity, and needs</w:t>
            </w:r>
            <w:r w:rsidRPr="00FB5D36">
              <w:rPr>
                <w:rFonts w:ascii="Arial" w:hAnsi="Arial" w:cs="Arial"/>
                <w:bCs/>
                <w:sz w:val="22"/>
                <w:szCs w:val="22"/>
              </w:rPr>
              <w:t xml:space="preserve"> to</w:t>
            </w:r>
            <w:r w:rsidR="00FC125B" w:rsidRPr="00FB5D36">
              <w:rPr>
                <w:rFonts w:ascii="Arial" w:hAnsi="Arial" w:cs="Arial"/>
                <w:bCs/>
                <w:sz w:val="22"/>
                <w:szCs w:val="22"/>
              </w:rPr>
              <w:t xml:space="preserve"> effectively support Site Coordinators in the future.</w:t>
            </w:r>
          </w:p>
        </w:tc>
      </w:tr>
      <w:tr w:rsidR="000377C9" w:rsidRPr="00F93711" w14:paraId="086E78EC"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4DFD45E0" w14:textId="77777777" w:rsidR="00BD7EC0" w:rsidRPr="00FB5D36" w:rsidRDefault="00FC125B" w:rsidP="00B3123C">
            <w:pPr>
              <w:spacing w:after="0"/>
              <w:rPr>
                <w:rFonts w:ascii="Arial" w:hAnsi="Arial" w:cs="Arial"/>
                <w:bCs/>
                <w:sz w:val="22"/>
                <w:szCs w:val="22"/>
              </w:rPr>
            </w:pPr>
            <w:r w:rsidRPr="00FB5D36">
              <w:rPr>
                <w:rFonts w:ascii="Arial" w:hAnsi="Arial" w:cs="Arial"/>
                <w:b/>
                <w:bCs/>
                <w:sz w:val="22"/>
                <w:szCs w:val="22"/>
              </w:rPr>
              <w:t>Goal:</w:t>
            </w:r>
            <w:r w:rsidR="000377C9" w:rsidRPr="00FB5D36">
              <w:rPr>
                <w:rFonts w:ascii="Arial" w:hAnsi="Arial" w:cs="Arial"/>
                <w:b/>
                <w:bCs/>
                <w:sz w:val="22"/>
                <w:szCs w:val="22"/>
              </w:rPr>
              <w:t xml:space="preserve"> </w:t>
            </w:r>
            <w:r w:rsidRPr="00FB5D36">
              <w:rPr>
                <w:rFonts w:ascii="Arial" w:hAnsi="Arial" w:cs="Arial"/>
                <w:bCs/>
                <w:i/>
                <w:sz w:val="22"/>
                <w:szCs w:val="22"/>
              </w:rPr>
              <w:t xml:space="preserve">Increased Site Coordinator capacity to implement a CQI process. </w:t>
            </w:r>
          </w:p>
        </w:tc>
      </w:tr>
      <w:tr w:rsidR="002B4331" w:rsidRPr="00F93711" w14:paraId="41ABD80A"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1121A159" w14:textId="77777777" w:rsidR="002B4331" w:rsidRPr="00FB5D36" w:rsidRDefault="00FC125B" w:rsidP="00DF5B91">
            <w:pPr>
              <w:spacing w:after="0"/>
              <w:rPr>
                <w:rFonts w:ascii="Arial" w:hAnsi="Arial" w:cs="Arial"/>
                <w:b/>
                <w:bCs/>
                <w:sz w:val="22"/>
                <w:szCs w:val="22"/>
              </w:rPr>
            </w:pPr>
            <w:r w:rsidRPr="00FB5D36">
              <w:rPr>
                <w:rFonts w:ascii="Arial" w:hAnsi="Arial" w:cs="Arial"/>
                <w:b/>
                <w:bCs/>
                <w:sz w:val="22"/>
                <w:szCs w:val="22"/>
              </w:rPr>
              <w:t>Objectives:</w:t>
            </w:r>
            <w:r w:rsidR="002B4331" w:rsidRPr="00FB5D36">
              <w:rPr>
                <w:rFonts w:ascii="Arial" w:hAnsi="Arial" w:cs="Arial"/>
                <w:b/>
                <w:bCs/>
                <w:sz w:val="22"/>
                <w:szCs w:val="22"/>
              </w:rPr>
              <w:t xml:space="preserve"> </w:t>
            </w:r>
          </w:p>
          <w:p w14:paraId="52377BDE" w14:textId="77777777" w:rsidR="007B202F" w:rsidRPr="00FB5D36" w:rsidRDefault="00FC125B" w:rsidP="000F27B9">
            <w:pPr>
              <w:pStyle w:val="ListParagraph"/>
              <w:numPr>
                <w:ilvl w:val="0"/>
                <w:numId w:val="1"/>
              </w:numPr>
              <w:spacing w:after="0"/>
              <w:rPr>
                <w:rFonts w:ascii="Arial" w:hAnsi="Arial" w:cs="Arial"/>
                <w:bCs/>
                <w:sz w:val="22"/>
                <w:szCs w:val="22"/>
              </w:rPr>
            </w:pPr>
            <w:r w:rsidRPr="00FB5D36">
              <w:rPr>
                <w:rFonts w:ascii="Arial" w:hAnsi="Arial" w:cs="Arial"/>
                <w:bCs/>
                <w:sz w:val="22"/>
                <w:szCs w:val="22"/>
              </w:rPr>
              <w:t xml:space="preserve">Site coordinators indicate increased knowledge of Quality Standards, Continuous Quality Improvement, and available resources and support for the CQI process. </w:t>
            </w:r>
          </w:p>
          <w:p w14:paraId="3597D7C1" w14:textId="77777777" w:rsidR="00B3123C" w:rsidRPr="00FB5D36" w:rsidRDefault="00FC125B" w:rsidP="000F27B9">
            <w:pPr>
              <w:pStyle w:val="ListParagraph"/>
              <w:numPr>
                <w:ilvl w:val="0"/>
                <w:numId w:val="1"/>
              </w:numPr>
              <w:spacing w:after="0"/>
              <w:rPr>
                <w:rFonts w:ascii="Arial" w:hAnsi="Arial" w:cs="Arial"/>
                <w:bCs/>
                <w:sz w:val="22"/>
                <w:szCs w:val="22"/>
              </w:rPr>
            </w:pPr>
            <w:r w:rsidRPr="00FB5D36">
              <w:rPr>
                <w:rFonts w:ascii="Arial" w:hAnsi="Arial" w:cs="Arial"/>
                <w:bCs/>
                <w:sz w:val="22"/>
                <w:szCs w:val="22"/>
              </w:rPr>
              <w:t>Site Coordinators indicate that they have</w:t>
            </w:r>
            <w:r w:rsidR="00B3123C" w:rsidRPr="00FB5D36">
              <w:rPr>
                <w:rFonts w:ascii="Arial" w:hAnsi="Arial" w:cs="Arial"/>
                <w:bCs/>
                <w:sz w:val="22"/>
                <w:szCs w:val="22"/>
              </w:rPr>
              <w:t xml:space="preserve"> learned promising practices from their peers on quality practices for program implementation and CQI. </w:t>
            </w:r>
          </w:p>
          <w:p w14:paraId="1D3CD45E" w14:textId="77777777" w:rsidR="00FC125B" w:rsidRPr="00FB5D36" w:rsidRDefault="00B3123C" w:rsidP="000F27B9">
            <w:pPr>
              <w:pStyle w:val="ListParagraph"/>
              <w:numPr>
                <w:ilvl w:val="0"/>
                <w:numId w:val="1"/>
              </w:numPr>
              <w:spacing w:after="0"/>
              <w:rPr>
                <w:rFonts w:ascii="Arial" w:hAnsi="Arial" w:cs="Arial"/>
                <w:bCs/>
                <w:sz w:val="22"/>
                <w:szCs w:val="22"/>
              </w:rPr>
            </w:pPr>
            <w:r w:rsidRPr="00FB5D36">
              <w:rPr>
                <w:rFonts w:ascii="Arial" w:hAnsi="Arial" w:cs="Arial"/>
                <w:bCs/>
                <w:sz w:val="22"/>
                <w:szCs w:val="22"/>
              </w:rPr>
              <w:t xml:space="preserve">Site Coordinators express their successes, challenges and needs related to CQI implementation.  </w:t>
            </w:r>
            <w:r w:rsidR="00FC125B" w:rsidRPr="00FB5D36">
              <w:rPr>
                <w:rFonts w:ascii="Arial" w:hAnsi="Arial" w:cs="Arial"/>
                <w:bCs/>
                <w:sz w:val="22"/>
                <w:szCs w:val="22"/>
              </w:rPr>
              <w:t xml:space="preserve"> </w:t>
            </w:r>
          </w:p>
        </w:tc>
      </w:tr>
      <w:tr w:rsidR="000377C9" w:rsidRPr="00F93711" w14:paraId="1C7CCBEA" w14:textId="77777777" w:rsidTr="44B3F844">
        <w:trPr>
          <w:trHeight w:val="315"/>
        </w:trPr>
        <w:tc>
          <w:tcPr>
            <w:tcW w:w="13965" w:type="dxa"/>
            <w:gridSpan w:val="2"/>
            <w:tcBorders>
              <w:top w:val="single" w:sz="4" w:space="0" w:color="999999"/>
              <w:left w:val="single" w:sz="4" w:space="0" w:color="999999"/>
              <w:bottom w:val="single" w:sz="4" w:space="0" w:color="999999"/>
              <w:right w:val="single" w:sz="4" w:space="0" w:color="999999"/>
            </w:tcBorders>
            <w:shd w:val="clear" w:color="auto" w:fill="auto"/>
            <w:noWrap/>
            <w:vAlign w:val="bottom"/>
          </w:tcPr>
          <w:p w14:paraId="788BD2D1" w14:textId="77777777" w:rsidR="009B641B" w:rsidRPr="00FB5D36" w:rsidRDefault="00205E9F" w:rsidP="00DF5B91">
            <w:pPr>
              <w:spacing w:after="0"/>
              <w:rPr>
                <w:rFonts w:ascii="Arial" w:hAnsi="Arial" w:cs="Arial"/>
                <w:bCs/>
                <w:i/>
                <w:sz w:val="22"/>
                <w:szCs w:val="22"/>
              </w:rPr>
            </w:pPr>
            <w:r w:rsidRPr="00FB5D36">
              <w:rPr>
                <w:rFonts w:ascii="Arial" w:hAnsi="Arial" w:cs="Arial"/>
                <w:b/>
                <w:bCs/>
                <w:sz w:val="22"/>
                <w:szCs w:val="22"/>
              </w:rPr>
              <w:t>Activities:</w:t>
            </w:r>
            <w:r w:rsidR="00D52DC1" w:rsidRPr="00FB5D36">
              <w:rPr>
                <w:rFonts w:ascii="Arial" w:hAnsi="Arial" w:cs="Arial"/>
                <w:b/>
                <w:bCs/>
                <w:sz w:val="22"/>
                <w:szCs w:val="22"/>
              </w:rPr>
              <w:t xml:space="preserve"> </w:t>
            </w:r>
            <w:r w:rsidR="00D52DC1" w:rsidRPr="00FB5D36">
              <w:rPr>
                <w:rFonts w:ascii="Arial" w:hAnsi="Arial" w:cs="Arial"/>
                <w:bCs/>
                <w:i/>
                <w:sz w:val="22"/>
                <w:szCs w:val="22"/>
              </w:rPr>
              <w:t xml:space="preserve">How </w:t>
            </w:r>
            <w:r w:rsidR="00366BB0" w:rsidRPr="00FB5D36">
              <w:rPr>
                <w:rFonts w:ascii="Arial" w:hAnsi="Arial" w:cs="Arial"/>
                <w:bCs/>
                <w:i/>
                <w:sz w:val="22"/>
                <w:szCs w:val="22"/>
              </w:rPr>
              <w:t>will objectives be achieved? What activities will take place?</w:t>
            </w:r>
          </w:p>
          <w:p w14:paraId="27239E4E" w14:textId="77D6A870" w:rsidR="006A6768" w:rsidRPr="00FB5D36" w:rsidRDefault="003B4934" w:rsidP="000F27B9">
            <w:pPr>
              <w:pStyle w:val="ListParagraph"/>
              <w:numPr>
                <w:ilvl w:val="0"/>
                <w:numId w:val="1"/>
              </w:numPr>
              <w:spacing w:after="0"/>
              <w:rPr>
                <w:rFonts w:ascii="Arial" w:hAnsi="Arial" w:cs="Arial"/>
                <w:bCs/>
                <w:sz w:val="22"/>
                <w:szCs w:val="22"/>
              </w:rPr>
            </w:pPr>
            <w:r w:rsidRPr="00FB5D36">
              <w:rPr>
                <w:rFonts w:ascii="Arial" w:hAnsi="Arial" w:cs="Arial"/>
                <w:bCs/>
                <w:sz w:val="22"/>
                <w:szCs w:val="22"/>
              </w:rPr>
              <w:t xml:space="preserve"> </w:t>
            </w:r>
            <w:r w:rsidR="00B3123C" w:rsidRPr="00FB5D36">
              <w:rPr>
                <w:rFonts w:ascii="Arial" w:hAnsi="Arial" w:cs="Arial"/>
                <w:bCs/>
                <w:sz w:val="22"/>
                <w:szCs w:val="22"/>
              </w:rPr>
              <w:t>Three, 4</w:t>
            </w:r>
            <w:r w:rsidR="00F76CAA" w:rsidRPr="00FB5D36">
              <w:rPr>
                <w:rFonts w:ascii="Arial" w:hAnsi="Arial" w:cs="Arial"/>
                <w:bCs/>
                <w:sz w:val="22"/>
                <w:szCs w:val="22"/>
              </w:rPr>
              <w:t>.5-hour</w:t>
            </w:r>
            <w:r w:rsidR="00B3123C" w:rsidRPr="00FB5D36">
              <w:rPr>
                <w:rFonts w:ascii="Arial" w:hAnsi="Arial" w:cs="Arial"/>
                <w:bCs/>
                <w:sz w:val="22"/>
                <w:szCs w:val="22"/>
              </w:rPr>
              <w:t xml:space="preserve"> Community of Practice meetings as outlined in the document that follows. </w:t>
            </w:r>
          </w:p>
        </w:tc>
      </w:tr>
      <w:tr w:rsidR="004B61F4" w:rsidRPr="00F93711" w14:paraId="06B12621" w14:textId="77777777" w:rsidTr="44B3F844">
        <w:tblPrEx>
          <w:tblLook w:val="0000" w:firstRow="0" w:lastRow="0" w:firstColumn="0" w:lastColumn="0" w:noHBand="0" w:noVBand="0"/>
        </w:tblPrEx>
        <w:trPr>
          <w:trHeight w:val="70"/>
        </w:trPr>
        <w:tc>
          <w:tcPr>
            <w:tcW w:w="13965" w:type="dxa"/>
            <w:gridSpan w:val="2"/>
            <w:shd w:val="clear" w:color="auto" w:fill="auto"/>
            <w:noWrap/>
            <w:vAlign w:val="bottom"/>
          </w:tcPr>
          <w:p w14:paraId="7AA77E9C" w14:textId="77777777" w:rsidR="00F259C2" w:rsidRPr="00FB5D36" w:rsidRDefault="00D52DC1" w:rsidP="00205E9F">
            <w:pPr>
              <w:spacing w:after="0"/>
              <w:rPr>
                <w:rFonts w:ascii="Arial" w:hAnsi="Arial" w:cs="Arial"/>
                <w:b/>
                <w:bCs/>
                <w:sz w:val="22"/>
                <w:szCs w:val="22"/>
              </w:rPr>
            </w:pPr>
            <w:r w:rsidRPr="00FB5D36">
              <w:rPr>
                <w:rFonts w:ascii="Arial" w:hAnsi="Arial" w:cs="Arial"/>
                <w:b/>
                <w:bCs/>
                <w:sz w:val="22"/>
                <w:szCs w:val="22"/>
              </w:rPr>
              <w:t xml:space="preserve">Pre-Work: </w:t>
            </w:r>
            <w:r w:rsidR="004B61F4" w:rsidRPr="00FB5D36">
              <w:rPr>
                <w:rFonts w:ascii="Arial" w:hAnsi="Arial" w:cs="Arial"/>
                <w:bCs/>
                <w:i/>
                <w:sz w:val="22"/>
                <w:szCs w:val="22"/>
              </w:rPr>
              <w:t xml:space="preserve">What </w:t>
            </w:r>
            <w:r w:rsidR="007B202F" w:rsidRPr="00FB5D36">
              <w:rPr>
                <w:rFonts w:ascii="Arial" w:hAnsi="Arial" w:cs="Arial"/>
                <w:bCs/>
                <w:i/>
                <w:sz w:val="22"/>
                <w:szCs w:val="22"/>
              </w:rPr>
              <w:t>pre-work or homework is required of the participants? Please provide</w:t>
            </w:r>
            <w:r w:rsidR="004B61F4" w:rsidRPr="00FB5D36">
              <w:rPr>
                <w:rFonts w:ascii="Arial" w:hAnsi="Arial" w:cs="Arial"/>
                <w:bCs/>
                <w:i/>
                <w:sz w:val="22"/>
                <w:szCs w:val="22"/>
              </w:rPr>
              <w:t xml:space="preserve"> </w:t>
            </w:r>
            <w:r w:rsidR="004B61F4" w:rsidRPr="00FB5D36">
              <w:rPr>
                <w:rFonts w:ascii="Arial" w:hAnsi="Arial" w:cs="Arial"/>
                <w:bCs/>
                <w:i/>
                <w:sz w:val="22"/>
                <w:szCs w:val="22"/>
                <w:u w:val="single"/>
              </w:rPr>
              <w:t>detailed</w:t>
            </w:r>
            <w:r w:rsidR="004B61F4" w:rsidRPr="00FB5D36">
              <w:rPr>
                <w:rFonts w:ascii="Arial" w:hAnsi="Arial" w:cs="Arial"/>
                <w:bCs/>
                <w:i/>
                <w:sz w:val="22"/>
                <w:szCs w:val="22"/>
              </w:rPr>
              <w:t xml:space="preserve"> instructions</w:t>
            </w:r>
            <w:r w:rsidR="00DF5B91" w:rsidRPr="00FB5D36">
              <w:rPr>
                <w:rFonts w:ascii="Arial" w:hAnsi="Arial" w:cs="Arial"/>
                <w:bCs/>
                <w:i/>
                <w:sz w:val="22"/>
                <w:szCs w:val="22"/>
              </w:rPr>
              <w:t>.</w:t>
            </w:r>
            <w:r w:rsidR="002656B9" w:rsidRPr="00FB5D36">
              <w:rPr>
                <w:rFonts w:ascii="Arial" w:hAnsi="Arial" w:cs="Arial"/>
                <w:i/>
                <w:sz w:val="22"/>
                <w:szCs w:val="22"/>
              </w:rPr>
              <w:t xml:space="preserve"> </w:t>
            </w:r>
            <w:r w:rsidR="00B3123C" w:rsidRPr="00FB5D36">
              <w:rPr>
                <w:rFonts w:ascii="Arial" w:hAnsi="Arial" w:cs="Arial"/>
                <w:bCs/>
                <w:sz w:val="22"/>
                <w:szCs w:val="22"/>
              </w:rPr>
              <w:t xml:space="preserve">Prior to meeting one, participating site coordinators will take the site coordinator survey. </w:t>
            </w:r>
            <w:r w:rsidR="00252DE6" w:rsidRPr="00FB5D36">
              <w:rPr>
                <w:rFonts w:ascii="Arial" w:hAnsi="Arial" w:cs="Arial"/>
                <w:bCs/>
                <w:sz w:val="22"/>
                <w:szCs w:val="22"/>
              </w:rPr>
              <w:t xml:space="preserve"> </w:t>
            </w:r>
          </w:p>
        </w:tc>
      </w:tr>
    </w:tbl>
    <w:p w14:paraId="5510726A" w14:textId="77777777" w:rsidR="00DF5B91" w:rsidRPr="00F93711" w:rsidRDefault="00DF5B91" w:rsidP="007F52F5">
      <w:pPr>
        <w:widowControl/>
        <w:spacing w:after="0" w:line="276" w:lineRule="auto"/>
        <w:rPr>
          <w:rFonts w:ascii="Arial" w:hAnsi="Arial" w:cs="Arial"/>
          <w:b/>
          <w:bCs/>
          <w:sz w:val="22"/>
          <w:szCs w:val="22"/>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290"/>
        <w:gridCol w:w="3577"/>
        <w:gridCol w:w="2340"/>
      </w:tblGrid>
      <w:tr w:rsidR="0078593A" w:rsidRPr="00F93711" w14:paraId="4F807C13" w14:textId="77777777" w:rsidTr="44B3F844">
        <w:trPr>
          <w:trHeight w:val="380"/>
        </w:trPr>
        <w:tc>
          <w:tcPr>
            <w:tcW w:w="14395" w:type="dxa"/>
            <w:gridSpan w:val="4"/>
            <w:shd w:val="clear" w:color="auto" w:fill="00FFFF"/>
          </w:tcPr>
          <w:p w14:paraId="73022FB6"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 xml:space="preserve">Site Coordinator Community of Practice Pilot </w:t>
            </w:r>
          </w:p>
          <w:p w14:paraId="35ED45D7"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MEETING ONE OVERVIEW</w:t>
            </w:r>
          </w:p>
          <w:p w14:paraId="6A9D1229" w14:textId="77777777" w:rsidR="00F13E11" w:rsidRPr="00F93711" w:rsidRDefault="00F13E11" w:rsidP="00F13E11">
            <w:pPr>
              <w:spacing w:after="0"/>
              <w:rPr>
                <w:rFonts w:ascii="Arial" w:hAnsi="Arial" w:cs="Arial"/>
                <w:bCs/>
                <w:sz w:val="22"/>
                <w:szCs w:val="22"/>
              </w:rPr>
            </w:pPr>
            <w:r w:rsidRPr="00F93711">
              <w:rPr>
                <w:rFonts w:ascii="Arial" w:hAnsi="Arial" w:cs="Arial"/>
                <w:bCs/>
                <w:sz w:val="22"/>
                <w:szCs w:val="22"/>
              </w:rPr>
              <w:t>Meeting one objectives:</w:t>
            </w:r>
          </w:p>
          <w:p w14:paraId="26CE8C8F" w14:textId="77777777" w:rsidR="00F13E11" w:rsidRPr="00F93711" w:rsidRDefault="00F13E11" w:rsidP="000F27B9">
            <w:pPr>
              <w:pStyle w:val="ListParagraph"/>
              <w:numPr>
                <w:ilvl w:val="0"/>
                <w:numId w:val="1"/>
              </w:numPr>
              <w:spacing w:after="0"/>
              <w:rPr>
                <w:rFonts w:ascii="Arial" w:hAnsi="Arial" w:cs="Arial"/>
                <w:bCs/>
                <w:sz w:val="22"/>
                <w:szCs w:val="22"/>
              </w:rPr>
            </w:pPr>
            <w:r w:rsidRPr="00F93711">
              <w:rPr>
                <w:rFonts w:ascii="Arial" w:hAnsi="Arial" w:cs="Arial"/>
                <w:bCs/>
                <w:sz w:val="22"/>
                <w:szCs w:val="22"/>
              </w:rPr>
              <w:t xml:space="preserve">Teambuilding – creating a cohort. </w:t>
            </w:r>
          </w:p>
          <w:p w14:paraId="5CF2FF5F" w14:textId="77777777" w:rsidR="00F13E11" w:rsidRPr="00F93711" w:rsidRDefault="00F13E11" w:rsidP="000F27B9">
            <w:pPr>
              <w:pStyle w:val="ListParagraph"/>
              <w:numPr>
                <w:ilvl w:val="0"/>
                <w:numId w:val="1"/>
              </w:numPr>
              <w:spacing w:after="0"/>
              <w:rPr>
                <w:rFonts w:ascii="Arial" w:hAnsi="Arial" w:cs="Arial"/>
                <w:bCs/>
                <w:sz w:val="22"/>
                <w:szCs w:val="22"/>
              </w:rPr>
            </w:pPr>
            <w:r w:rsidRPr="00F93711">
              <w:rPr>
                <w:rFonts w:ascii="Arial" w:hAnsi="Arial" w:cs="Arial"/>
                <w:bCs/>
                <w:sz w:val="22"/>
                <w:szCs w:val="22"/>
              </w:rPr>
              <w:t xml:space="preserve">Overview of Quality Standards and CQI. </w:t>
            </w:r>
          </w:p>
          <w:p w14:paraId="713BCCE8" w14:textId="77777777" w:rsidR="00F13E11" w:rsidRPr="00F93711" w:rsidRDefault="00F13E11" w:rsidP="000F27B9">
            <w:pPr>
              <w:pStyle w:val="ListParagraph"/>
              <w:numPr>
                <w:ilvl w:val="0"/>
                <w:numId w:val="1"/>
              </w:numPr>
              <w:spacing w:after="0"/>
              <w:rPr>
                <w:rFonts w:ascii="Arial" w:hAnsi="Arial" w:cs="Arial"/>
                <w:bCs/>
                <w:sz w:val="22"/>
                <w:szCs w:val="22"/>
              </w:rPr>
            </w:pPr>
            <w:r w:rsidRPr="00F93711">
              <w:rPr>
                <w:rFonts w:ascii="Arial" w:hAnsi="Arial" w:cs="Arial"/>
                <w:bCs/>
                <w:sz w:val="22"/>
                <w:szCs w:val="22"/>
              </w:rPr>
              <w:t>Surfacing promising practices regarding quality standards for expanded learning in CA</w:t>
            </w:r>
          </w:p>
          <w:p w14:paraId="1E30C19E" w14:textId="77777777" w:rsidR="0078593A" w:rsidRPr="00F93711" w:rsidRDefault="0078593A" w:rsidP="00F13E11">
            <w:pPr>
              <w:spacing w:after="0"/>
              <w:rPr>
                <w:rFonts w:ascii="Arial" w:hAnsi="Arial" w:cs="Arial"/>
                <w:b/>
                <w:sz w:val="22"/>
                <w:szCs w:val="22"/>
              </w:rPr>
            </w:pPr>
          </w:p>
        </w:tc>
      </w:tr>
      <w:tr w:rsidR="0078593A" w:rsidRPr="00F93711" w14:paraId="4CDA6AB3" w14:textId="77777777" w:rsidTr="44B3F844">
        <w:trPr>
          <w:trHeight w:val="380"/>
        </w:trPr>
        <w:tc>
          <w:tcPr>
            <w:tcW w:w="1188" w:type="dxa"/>
            <w:shd w:val="clear" w:color="auto" w:fill="00B0F0"/>
          </w:tcPr>
          <w:p w14:paraId="0F24CF27"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TIME</w:t>
            </w:r>
          </w:p>
          <w:p w14:paraId="122BD460"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270 minutes</w:t>
            </w:r>
          </w:p>
        </w:tc>
        <w:tc>
          <w:tcPr>
            <w:tcW w:w="7290" w:type="dxa"/>
            <w:shd w:val="clear" w:color="auto" w:fill="00B0F0"/>
          </w:tcPr>
          <w:p w14:paraId="367F2C1C"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ACTIVITY</w:t>
            </w:r>
          </w:p>
        </w:tc>
        <w:tc>
          <w:tcPr>
            <w:tcW w:w="3577" w:type="dxa"/>
            <w:shd w:val="clear" w:color="auto" w:fill="00B0F0"/>
          </w:tcPr>
          <w:p w14:paraId="47CC01B7"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MATERIALS</w:t>
            </w:r>
          </w:p>
          <w:p w14:paraId="786AB79F" w14:textId="497675AF" w:rsidR="0078593A" w:rsidRPr="00F93711" w:rsidRDefault="0078593A" w:rsidP="0078593A">
            <w:pPr>
              <w:spacing w:after="0"/>
              <w:jc w:val="center"/>
              <w:rPr>
                <w:rFonts w:ascii="Arial" w:hAnsi="Arial" w:cs="Arial"/>
                <w:b/>
                <w:sz w:val="22"/>
                <w:szCs w:val="22"/>
              </w:rPr>
            </w:pPr>
            <w:r w:rsidRPr="00F93711">
              <w:rPr>
                <w:rFonts w:ascii="Arial" w:hAnsi="Arial" w:cs="Arial"/>
                <w:sz w:val="22"/>
                <w:szCs w:val="22"/>
              </w:rPr>
              <w:t>(</w:t>
            </w:r>
            <w:r w:rsidR="00F76CAA" w:rsidRPr="00F93711">
              <w:rPr>
                <w:rFonts w:ascii="Arial" w:hAnsi="Arial" w:cs="Arial"/>
                <w:sz w:val="22"/>
                <w:szCs w:val="22"/>
              </w:rPr>
              <w:t>E</w:t>
            </w:r>
            <w:r w:rsidRPr="00F93711">
              <w:rPr>
                <w:rFonts w:ascii="Arial" w:hAnsi="Arial" w:cs="Arial"/>
                <w:sz w:val="22"/>
                <w:szCs w:val="22"/>
              </w:rPr>
              <w:t>.g. applicable handouts, resources, slide #s)</w:t>
            </w:r>
          </w:p>
        </w:tc>
        <w:tc>
          <w:tcPr>
            <w:tcW w:w="2340" w:type="dxa"/>
            <w:shd w:val="clear" w:color="auto" w:fill="00B0F0"/>
          </w:tcPr>
          <w:p w14:paraId="31134F6A"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NOTES &amp; THINGS TO REMEMBER</w:t>
            </w:r>
          </w:p>
        </w:tc>
      </w:tr>
      <w:tr w:rsidR="00BE61EA" w:rsidRPr="00F93711" w14:paraId="784F0130" w14:textId="77777777" w:rsidTr="44B3F844">
        <w:tc>
          <w:tcPr>
            <w:tcW w:w="1188" w:type="dxa"/>
          </w:tcPr>
          <w:p w14:paraId="723C4305" w14:textId="066F4B05" w:rsidR="00BE61EA" w:rsidRPr="00F76CAA" w:rsidRDefault="00CE16A9" w:rsidP="00DF5B91">
            <w:pPr>
              <w:spacing w:after="0"/>
              <w:rPr>
                <w:rFonts w:ascii="Arial" w:hAnsi="Arial" w:cs="Arial"/>
                <w:b/>
                <w:color w:val="FF0000"/>
                <w:sz w:val="22"/>
                <w:szCs w:val="22"/>
              </w:rPr>
            </w:pPr>
            <w:r w:rsidRPr="00F76CAA">
              <w:rPr>
                <w:rFonts w:ascii="Arial" w:hAnsi="Arial" w:cs="Arial"/>
                <w:b/>
                <w:color w:val="FF0000"/>
                <w:sz w:val="22"/>
                <w:szCs w:val="22"/>
              </w:rPr>
              <w:t xml:space="preserve">75 </w:t>
            </w:r>
            <w:r w:rsidR="00B65B24" w:rsidRPr="00F76CAA">
              <w:rPr>
                <w:rFonts w:ascii="Arial" w:hAnsi="Arial" w:cs="Arial"/>
                <w:b/>
                <w:color w:val="FF0000"/>
                <w:sz w:val="22"/>
                <w:szCs w:val="22"/>
              </w:rPr>
              <w:t>min</w:t>
            </w:r>
            <w:r w:rsidR="00F76CAA" w:rsidRPr="00F76CAA">
              <w:rPr>
                <w:rFonts w:ascii="Arial" w:hAnsi="Arial" w:cs="Arial"/>
                <w:b/>
                <w:color w:val="FF0000"/>
                <w:sz w:val="22"/>
                <w:szCs w:val="22"/>
              </w:rPr>
              <w:t>s</w:t>
            </w:r>
          </w:p>
        </w:tc>
        <w:tc>
          <w:tcPr>
            <w:tcW w:w="7290" w:type="dxa"/>
          </w:tcPr>
          <w:p w14:paraId="0CE40989" w14:textId="77777777" w:rsidR="00DF2F0B" w:rsidRPr="00F93711" w:rsidRDefault="00BE61EA" w:rsidP="00CB41F3">
            <w:pPr>
              <w:spacing w:after="0"/>
              <w:rPr>
                <w:rFonts w:ascii="Arial" w:hAnsi="Arial" w:cs="Arial"/>
                <w:b/>
                <w:sz w:val="22"/>
                <w:szCs w:val="22"/>
              </w:rPr>
            </w:pPr>
            <w:r w:rsidRPr="00F93711">
              <w:rPr>
                <w:rFonts w:ascii="Arial" w:hAnsi="Arial" w:cs="Arial"/>
                <w:b/>
                <w:sz w:val="22"/>
                <w:szCs w:val="22"/>
              </w:rPr>
              <w:t>Welcome, Introduction, and Overview</w:t>
            </w:r>
            <w:r w:rsidR="00F13E11" w:rsidRPr="00F93711">
              <w:rPr>
                <w:rFonts w:ascii="Arial" w:hAnsi="Arial" w:cs="Arial"/>
                <w:b/>
                <w:sz w:val="22"/>
                <w:szCs w:val="22"/>
              </w:rPr>
              <w:t xml:space="preserve"> (30</w:t>
            </w:r>
            <w:r w:rsidR="006D7311" w:rsidRPr="00F93711">
              <w:rPr>
                <w:rFonts w:ascii="Arial" w:hAnsi="Arial" w:cs="Arial"/>
                <w:b/>
                <w:sz w:val="22"/>
                <w:szCs w:val="22"/>
              </w:rPr>
              <w:t xml:space="preserve"> minutes)</w:t>
            </w:r>
          </w:p>
          <w:p w14:paraId="234E83D8" w14:textId="77777777" w:rsidR="00081905" w:rsidRPr="00F93711" w:rsidRDefault="00CA7282" w:rsidP="00DF2F0B">
            <w:pPr>
              <w:widowControl/>
              <w:spacing w:after="0"/>
              <w:rPr>
                <w:rFonts w:ascii="Arial" w:hAnsi="Arial" w:cs="Arial"/>
                <w:sz w:val="22"/>
                <w:szCs w:val="22"/>
              </w:rPr>
            </w:pPr>
            <w:r w:rsidRPr="00F93711">
              <w:rPr>
                <w:rFonts w:ascii="Arial" w:hAnsi="Arial" w:cs="Arial"/>
                <w:sz w:val="22"/>
                <w:szCs w:val="22"/>
              </w:rPr>
              <w:t>• Name, love about being an expanded learning site coordinator</w:t>
            </w:r>
          </w:p>
          <w:p w14:paraId="1624BC5B" w14:textId="77777777" w:rsidR="00CA7282" w:rsidRPr="00F93711" w:rsidRDefault="00CA7282" w:rsidP="00DF2F0B">
            <w:pPr>
              <w:widowControl/>
              <w:spacing w:after="0"/>
              <w:rPr>
                <w:rFonts w:ascii="Arial" w:hAnsi="Arial" w:cs="Arial"/>
                <w:sz w:val="22"/>
                <w:szCs w:val="22"/>
              </w:rPr>
            </w:pPr>
            <w:r w:rsidRPr="00F93711">
              <w:rPr>
                <w:rFonts w:ascii="Arial" w:hAnsi="Arial" w:cs="Arial"/>
                <w:sz w:val="22"/>
                <w:szCs w:val="22"/>
              </w:rPr>
              <w:t xml:space="preserve">• Name, one practice, strategy, something that you do in your program that you are proud of – write on flip chart. </w:t>
            </w:r>
          </w:p>
          <w:p w14:paraId="1A5A9C18" w14:textId="77777777" w:rsidR="0066472A" w:rsidRDefault="00CA7282" w:rsidP="0066472A">
            <w:pPr>
              <w:widowControl/>
              <w:spacing w:after="0"/>
              <w:rPr>
                <w:rFonts w:ascii="Arial" w:hAnsi="Arial" w:cs="Arial"/>
                <w:sz w:val="22"/>
                <w:szCs w:val="22"/>
              </w:rPr>
            </w:pPr>
            <w:r w:rsidRPr="00F93711">
              <w:rPr>
                <w:rFonts w:ascii="Arial" w:hAnsi="Arial" w:cs="Arial"/>
                <w:sz w:val="22"/>
                <w:szCs w:val="22"/>
              </w:rPr>
              <w:t xml:space="preserve">• Name, one challenge of being a site coordinator – write on flip chart. </w:t>
            </w:r>
          </w:p>
          <w:p w14:paraId="2122FE91" w14:textId="77777777" w:rsidR="0066472A" w:rsidRDefault="0066472A" w:rsidP="0066472A">
            <w:pPr>
              <w:widowControl/>
              <w:spacing w:after="0"/>
              <w:rPr>
                <w:rFonts w:ascii="Arial" w:hAnsi="Arial" w:cs="Arial"/>
                <w:sz w:val="22"/>
                <w:szCs w:val="22"/>
              </w:rPr>
            </w:pPr>
          </w:p>
          <w:p w14:paraId="568CBCD8" w14:textId="77777777" w:rsidR="0066472A" w:rsidRPr="0066472A" w:rsidRDefault="0066472A" w:rsidP="0066472A">
            <w:pPr>
              <w:widowControl/>
              <w:spacing w:after="0"/>
              <w:rPr>
                <w:rFonts w:ascii="Arial" w:hAnsi="Arial" w:cs="Arial"/>
                <w:sz w:val="22"/>
                <w:szCs w:val="22"/>
              </w:rPr>
            </w:pPr>
            <w:r>
              <w:rPr>
                <w:rFonts w:ascii="Arial" w:hAnsi="Arial" w:cs="Arial"/>
                <w:b/>
                <w:sz w:val="22"/>
                <w:szCs w:val="22"/>
              </w:rPr>
              <w:t>Gratitude</w:t>
            </w:r>
          </w:p>
          <w:p w14:paraId="70357ED6" w14:textId="77777777" w:rsidR="0066472A" w:rsidRDefault="0066472A" w:rsidP="0066472A">
            <w:pPr>
              <w:spacing w:after="0"/>
              <w:rPr>
                <w:rFonts w:ascii="Arial" w:hAnsi="Arial" w:cs="Arial"/>
                <w:sz w:val="22"/>
                <w:szCs w:val="22"/>
              </w:rPr>
            </w:pPr>
            <w:r>
              <w:rPr>
                <w:rFonts w:ascii="Arial" w:hAnsi="Arial" w:cs="Arial"/>
                <w:sz w:val="22"/>
                <w:szCs w:val="22"/>
              </w:rPr>
              <w:t xml:space="preserve">Ode to Site Supervisors (play audio if we have it, otherwise read it out loud) </w:t>
            </w:r>
          </w:p>
          <w:p w14:paraId="4F4FC5D0" w14:textId="77777777" w:rsidR="0066472A" w:rsidRDefault="0066472A" w:rsidP="0066472A">
            <w:pPr>
              <w:spacing w:after="0"/>
              <w:rPr>
                <w:rFonts w:ascii="Arial" w:hAnsi="Arial" w:cs="Arial"/>
                <w:sz w:val="22"/>
                <w:szCs w:val="22"/>
              </w:rPr>
            </w:pPr>
          </w:p>
          <w:p w14:paraId="42648FF5" w14:textId="6FBB99A0" w:rsidR="0066472A" w:rsidRPr="007F3F77" w:rsidRDefault="44B3F844" w:rsidP="0066472A">
            <w:pPr>
              <w:spacing w:after="0"/>
              <w:rPr>
                <w:rFonts w:ascii="Arial" w:hAnsi="Arial" w:cs="Arial"/>
                <w:sz w:val="22"/>
                <w:szCs w:val="22"/>
              </w:rPr>
            </w:pPr>
            <w:r w:rsidRPr="44B3F844">
              <w:rPr>
                <w:rFonts w:ascii="Arial" w:eastAsia="Arial" w:hAnsi="Arial" w:cs="Arial"/>
                <w:sz w:val="22"/>
                <w:szCs w:val="22"/>
              </w:rPr>
              <w:t xml:space="preserve">Make sure to show gratitude and appreciation for all participants making the commitment to participate in this CoP, especially considering how busy SCs are and how much they have on their plates. Thank them again fro everything they do, each and every day! </w:t>
            </w:r>
          </w:p>
          <w:p w14:paraId="26F38A37" w14:textId="77777777" w:rsidR="00081905" w:rsidRPr="00F93711" w:rsidRDefault="00081905" w:rsidP="00DF2F0B">
            <w:pPr>
              <w:widowControl/>
              <w:spacing w:after="0"/>
              <w:rPr>
                <w:rFonts w:ascii="Arial" w:hAnsi="Arial" w:cs="Arial"/>
                <w:sz w:val="22"/>
                <w:szCs w:val="22"/>
              </w:rPr>
            </w:pPr>
          </w:p>
          <w:p w14:paraId="680A1C25" w14:textId="77777777" w:rsidR="00CA7282" w:rsidRPr="00F93711" w:rsidRDefault="00CA7282" w:rsidP="00DF5B91">
            <w:pPr>
              <w:spacing w:after="0"/>
              <w:rPr>
                <w:rFonts w:ascii="Arial" w:hAnsi="Arial" w:cs="Arial"/>
                <w:b/>
                <w:sz w:val="22"/>
                <w:szCs w:val="22"/>
              </w:rPr>
            </w:pPr>
            <w:r w:rsidRPr="00F93711">
              <w:rPr>
                <w:rFonts w:ascii="Arial" w:hAnsi="Arial" w:cs="Arial"/>
                <w:b/>
                <w:sz w:val="22"/>
                <w:szCs w:val="22"/>
              </w:rPr>
              <w:t>Overview</w:t>
            </w:r>
            <w:r w:rsidR="00F13E11" w:rsidRPr="00F93711">
              <w:rPr>
                <w:rFonts w:ascii="Arial" w:hAnsi="Arial" w:cs="Arial"/>
                <w:b/>
                <w:sz w:val="22"/>
                <w:szCs w:val="22"/>
              </w:rPr>
              <w:t xml:space="preserve"> (30</w:t>
            </w:r>
            <w:r w:rsidR="006D7311" w:rsidRPr="00F93711">
              <w:rPr>
                <w:rFonts w:ascii="Arial" w:hAnsi="Arial" w:cs="Arial"/>
                <w:b/>
                <w:sz w:val="22"/>
                <w:szCs w:val="22"/>
              </w:rPr>
              <w:t xml:space="preserve"> min)</w:t>
            </w:r>
          </w:p>
          <w:p w14:paraId="66E6B22C" w14:textId="77777777" w:rsidR="00EB0C40" w:rsidRPr="00F93711" w:rsidRDefault="00F13E11" w:rsidP="00DF5B91">
            <w:pPr>
              <w:spacing w:after="0"/>
              <w:rPr>
                <w:rFonts w:ascii="Arial" w:hAnsi="Arial" w:cs="Arial"/>
                <w:sz w:val="22"/>
                <w:szCs w:val="22"/>
              </w:rPr>
            </w:pPr>
            <w:r w:rsidRPr="00F93711">
              <w:rPr>
                <w:rFonts w:ascii="Arial" w:hAnsi="Arial" w:cs="Arial"/>
                <w:sz w:val="22"/>
                <w:szCs w:val="22"/>
              </w:rPr>
              <w:t>• What is a Community of Practice (how is this different than a training?)</w:t>
            </w:r>
          </w:p>
          <w:p w14:paraId="3B4E300E" w14:textId="77777777" w:rsidR="00F13E11" w:rsidRPr="00F93711" w:rsidRDefault="00EB0C40" w:rsidP="00DF5B91">
            <w:pPr>
              <w:spacing w:after="0"/>
              <w:rPr>
                <w:rFonts w:ascii="Arial" w:hAnsi="Arial" w:cs="Arial"/>
                <w:sz w:val="22"/>
                <w:szCs w:val="22"/>
              </w:rPr>
            </w:pPr>
            <w:r w:rsidRPr="00F93711">
              <w:rPr>
                <w:rFonts w:ascii="Arial" w:hAnsi="Arial" w:cs="Arial"/>
                <w:sz w:val="22"/>
                <w:szCs w:val="22"/>
              </w:rPr>
              <w:t xml:space="preserve">• What are the goals of this COP? – Brief summary of survey results of participants. </w:t>
            </w:r>
            <w:r w:rsidR="00F13E11" w:rsidRPr="00F93711">
              <w:rPr>
                <w:rFonts w:ascii="Arial" w:hAnsi="Arial" w:cs="Arial"/>
                <w:sz w:val="22"/>
                <w:szCs w:val="22"/>
              </w:rPr>
              <w:t xml:space="preserve"> </w:t>
            </w:r>
          </w:p>
          <w:p w14:paraId="41965C68" w14:textId="77777777" w:rsidR="00CA7282" w:rsidRPr="00F93711" w:rsidRDefault="004718FA" w:rsidP="00DF5B91">
            <w:pPr>
              <w:spacing w:after="0"/>
              <w:rPr>
                <w:rFonts w:ascii="Arial" w:hAnsi="Arial" w:cs="Arial"/>
                <w:sz w:val="22"/>
                <w:szCs w:val="22"/>
              </w:rPr>
            </w:pPr>
            <w:r w:rsidRPr="00F93711">
              <w:rPr>
                <w:rFonts w:ascii="Arial" w:hAnsi="Arial" w:cs="Arial"/>
                <w:sz w:val="22"/>
                <w:szCs w:val="22"/>
              </w:rPr>
              <w:t>• General three day overview</w:t>
            </w:r>
          </w:p>
          <w:p w14:paraId="4063DB05" w14:textId="77777777" w:rsidR="004718FA" w:rsidRDefault="004718FA" w:rsidP="00DF5B91">
            <w:pPr>
              <w:spacing w:after="0"/>
              <w:rPr>
                <w:rFonts w:ascii="Arial" w:hAnsi="Arial" w:cs="Arial"/>
                <w:sz w:val="22"/>
                <w:szCs w:val="22"/>
              </w:rPr>
            </w:pPr>
            <w:r w:rsidRPr="00F93711">
              <w:rPr>
                <w:rFonts w:ascii="Arial" w:hAnsi="Arial" w:cs="Arial"/>
                <w:sz w:val="22"/>
                <w:szCs w:val="22"/>
              </w:rPr>
              <w:t xml:space="preserve">• Detailed one-day overview </w:t>
            </w:r>
          </w:p>
          <w:p w14:paraId="51D63578" w14:textId="77777777" w:rsidR="003E4D3D" w:rsidRDefault="003E4D3D" w:rsidP="00DF5B91">
            <w:pPr>
              <w:spacing w:after="0"/>
              <w:rPr>
                <w:rFonts w:ascii="Arial" w:hAnsi="Arial" w:cs="Arial"/>
                <w:i/>
                <w:sz w:val="22"/>
                <w:szCs w:val="22"/>
              </w:rPr>
            </w:pPr>
          </w:p>
          <w:p w14:paraId="21CE1097" w14:textId="77777777" w:rsidR="007F3F77" w:rsidRPr="0066472A" w:rsidRDefault="003E4D3D" w:rsidP="004718FA">
            <w:pPr>
              <w:spacing w:after="0"/>
              <w:rPr>
                <w:rFonts w:ascii="Arial" w:hAnsi="Arial" w:cs="Arial"/>
                <w:i/>
                <w:sz w:val="22"/>
                <w:szCs w:val="22"/>
              </w:rPr>
            </w:pPr>
            <w:r w:rsidRPr="007F3F77">
              <w:rPr>
                <w:rFonts w:ascii="Arial" w:hAnsi="Arial" w:cs="Arial"/>
                <w:i/>
                <w:sz w:val="22"/>
                <w:szCs w:val="22"/>
                <w:highlight w:val="yellow"/>
              </w:rPr>
              <w:t>***Facilitator note: Remind participants to hang on to their packets and bring them for each meeting!!</w:t>
            </w:r>
          </w:p>
          <w:p w14:paraId="795F3C15" w14:textId="77777777" w:rsidR="004718FA" w:rsidRPr="00F93711" w:rsidRDefault="004718FA" w:rsidP="004718FA">
            <w:pPr>
              <w:spacing w:after="0"/>
              <w:rPr>
                <w:rFonts w:ascii="Arial" w:hAnsi="Arial" w:cs="Arial"/>
                <w:b/>
                <w:sz w:val="22"/>
                <w:szCs w:val="22"/>
              </w:rPr>
            </w:pPr>
            <w:r w:rsidRPr="00F93711">
              <w:rPr>
                <w:rFonts w:ascii="Arial" w:hAnsi="Arial" w:cs="Arial"/>
                <w:b/>
                <w:sz w:val="22"/>
                <w:szCs w:val="22"/>
              </w:rPr>
              <w:lastRenderedPageBreak/>
              <w:t>Expectations and agreements</w:t>
            </w:r>
            <w:r w:rsidR="006D7311" w:rsidRPr="00F93711">
              <w:rPr>
                <w:rFonts w:ascii="Arial" w:hAnsi="Arial" w:cs="Arial"/>
                <w:b/>
                <w:sz w:val="22"/>
                <w:szCs w:val="22"/>
              </w:rPr>
              <w:t xml:space="preserve"> (</w:t>
            </w:r>
            <w:r w:rsidR="00CE16A9" w:rsidRPr="00F93711">
              <w:rPr>
                <w:rFonts w:ascii="Arial" w:hAnsi="Arial" w:cs="Arial"/>
                <w:b/>
                <w:sz w:val="22"/>
                <w:szCs w:val="22"/>
              </w:rPr>
              <w:t>15</w:t>
            </w:r>
            <w:r w:rsidR="006D7311" w:rsidRPr="00F93711">
              <w:rPr>
                <w:rFonts w:ascii="Arial" w:hAnsi="Arial" w:cs="Arial"/>
                <w:b/>
                <w:sz w:val="22"/>
                <w:szCs w:val="22"/>
              </w:rPr>
              <w:t xml:space="preserve"> min)</w:t>
            </w:r>
          </w:p>
          <w:p w14:paraId="5590D98E" w14:textId="77777777" w:rsidR="00F93711" w:rsidRDefault="004718FA" w:rsidP="00F93711">
            <w:pPr>
              <w:spacing w:after="0"/>
            </w:pPr>
            <w:r w:rsidRPr="00F93711">
              <w:rPr>
                <w:rFonts w:ascii="Arial" w:hAnsi="Arial" w:cs="Arial"/>
                <w:b/>
                <w:sz w:val="22"/>
                <w:szCs w:val="22"/>
                <w:u w:val="single"/>
              </w:rPr>
              <w:t xml:space="preserve">• </w:t>
            </w:r>
            <w:r w:rsidRPr="00F93711">
              <w:rPr>
                <w:rFonts w:ascii="Arial" w:hAnsi="Arial" w:cs="Arial"/>
                <w:sz w:val="22"/>
                <w:szCs w:val="22"/>
                <w:u w:val="single"/>
              </w:rPr>
              <w:t>Play Safe</w:t>
            </w:r>
          </w:p>
          <w:p w14:paraId="30F6F407" w14:textId="77777777" w:rsidR="004718FA" w:rsidRPr="00FB5D36" w:rsidRDefault="00CE16A9" w:rsidP="000F27B9">
            <w:pPr>
              <w:pStyle w:val="ListParagraph"/>
              <w:numPr>
                <w:ilvl w:val="0"/>
                <w:numId w:val="6"/>
              </w:numPr>
              <w:spacing w:after="0"/>
              <w:rPr>
                <w:rFonts w:ascii="Arial" w:hAnsi="Arial" w:cs="Arial"/>
                <w:sz w:val="22"/>
                <w:szCs w:val="22"/>
              </w:rPr>
            </w:pPr>
            <w:r w:rsidRPr="00FB5D36">
              <w:rPr>
                <w:rFonts w:ascii="Arial" w:hAnsi="Arial" w:cs="Arial"/>
                <w:sz w:val="22"/>
                <w:szCs w:val="22"/>
              </w:rPr>
              <w:t>Physical and emotional safety.</w:t>
            </w:r>
            <w:r w:rsidR="003E49C8" w:rsidRPr="00FB5D36">
              <w:rPr>
                <w:rFonts w:ascii="Arial" w:hAnsi="Arial" w:cs="Arial"/>
                <w:sz w:val="22"/>
                <w:szCs w:val="22"/>
              </w:rPr>
              <w:t xml:space="preserve"> Respectful of self and others. </w:t>
            </w:r>
            <w:r w:rsidRPr="00FB5D36">
              <w:rPr>
                <w:rFonts w:ascii="Arial" w:hAnsi="Arial" w:cs="Arial"/>
                <w:sz w:val="22"/>
                <w:szCs w:val="22"/>
              </w:rPr>
              <w:t xml:space="preserve"> </w:t>
            </w:r>
            <w:r w:rsidR="004718FA" w:rsidRPr="00FB5D36">
              <w:rPr>
                <w:rFonts w:ascii="Arial" w:hAnsi="Arial" w:cs="Arial"/>
                <w:sz w:val="22"/>
                <w:szCs w:val="22"/>
              </w:rPr>
              <w:t xml:space="preserve"> </w:t>
            </w:r>
          </w:p>
          <w:p w14:paraId="0CFC8969" w14:textId="77777777" w:rsidR="004718FA" w:rsidRPr="00FB5D36" w:rsidRDefault="004718FA" w:rsidP="00F93711">
            <w:pPr>
              <w:tabs>
                <w:tab w:val="center" w:pos="4680"/>
                <w:tab w:val="right" w:pos="9360"/>
              </w:tabs>
              <w:spacing w:after="0"/>
              <w:rPr>
                <w:rFonts w:ascii="Arial" w:hAnsi="Arial" w:cs="Arial"/>
                <w:sz w:val="22"/>
                <w:szCs w:val="22"/>
                <w:u w:val="single"/>
              </w:rPr>
            </w:pPr>
            <w:r w:rsidRPr="00FB5D36">
              <w:rPr>
                <w:rFonts w:ascii="Arial" w:hAnsi="Arial" w:cs="Arial"/>
                <w:sz w:val="22"/>
                <w:szCs w:val="22"/>
                <w:u w:val="single"/>
              </w:rPr>
              <w:t>• Play Fair</w:t>
            </w:r>
          </w:p>
          <w:p w14:paraId="4F3044F4" w14:textId="77777777" w:rsidR="004718FA" w:rsidRPr="00F93711" w:rsidRDefault="004718FA" w:rsidP="000F27B9">
            <w:pPr>
              <w:pStyle w:val="ListParagraph"/>
              <w:numPr>
                <w:ilvl w:val="0"/>
                <w:numId w:val="5"/>
              </w:numPr>
              <w:spacing w:after="0"/>
              <w:rPr>
                <w:rFonts w:ascii="Arial" w:hAnsi="Arial" w:cs="Arial"/>
                <w:sz w:val="22"/>
                <w:szCs w:val="22"/>
              </w:rPr>
            </w:pPr>
            <w:r w:rsidRPr="00F93711">
              <w:rPr>
                <w:rFonts w:ascii="Arial" w:hAnsi="Arial" w:cs="Arial"/>
                <w:sz w:val="22"/>
                <w:szCs w:val="22"/>
              </w:rPr>
              <w:t>Be fair to yourself, true to your experience, real about your limitations</w:t>
            </w:r>
          </w:p>
          <w:p w14:paraId="09D22D3F" w14:textId="77777777" w:rsidR="004718FA" w:rsidRPr="00F93711" w:rsidRDefault="004718FA" w:rsidP="000F27B9">
            <w:pPr>
              <w:pStyle w:val="ListParagraph"/>
              <w:numPr>
                <w:ilvl w:val="0"/>
                <w:numId w:val="5"/>
              </w:numPr>
              <w:spacing w:after="0"/>
              <w:rPr>
                <w:rFonts w:ascii="Arial" w:hAnsi="Arial" w:cs="Arial"/>
                <w:sz w:val="22"/>
                <w:szCs w:val="22"/>
              </w:rPr>
            </w:pPr>
            <w:r w:rsidRPr="00F93711">
              <w:rPr>
                <w:rFonts w:ascii="Arial" w:hAnsi="Arial" w:cs="Arial"/>
                <w:sz w:val="22"/>
                <w:szCs w:val="22"/>
              </w:rPr>
              <w:t xml:space="preserve">Play by the rules. Meet the expectations. </w:t>
            </w:r>
          </w:p>
          <w:p w14:paraId="5F1E6CE0" w14:textId="77777777" w:rsidR="004718FA" w:rsidRPr="00F93711" w:rsidRDefault="004718FA" w:rsidP="00F93711">
            <w:pPr>
              <w:spacing w:after="0"/>
              <w:rPr>
                <w:rFonts w:ascii="Arial" w:hAnsi="Arial" w:cs="Arial"/>
                <w:sz w:val="22"/>
                <w:szCs w:val="22"/>
                <w:u w:val="single"/>
              </w:rPr>
            </w:pPr>
            <w:r w:rsidRPr="00F93711">
              <w:rPr>
                <w:rFonts w:ascii="Arial" w:hAnsi="Arial" w:cs="Arial"/>
                <w:sz w:val="22"/>
                <w:szCs w:val="22"/>
                <w:u w:val="single"/>
              </w:rPr>
              <w:t xml:space="preserve">• Play Hard </w:t>
            </w:r>
          </w:p>
          <w:p w14:paraId="2D43C6E9" w14:textId="77777777" w:rsidR="004718FA" w:rsidRPr="00F93711" w:rsidRDefault="004718FA" w:rsidP="000F27B9">
            <w:pPr>
              <w:pStyle w:val="ListParagraph"/>
              <w:numPr>
                <w:ilvl w:val="0"/>
                <w:numId w:val="5"/>
              </w:numPr>
              <w:spacing w:after="0"/>
              <w:rPr>
                <w:rFonts w:ascii="Arial" w:hAnsi="Arial" w:cs="Arial"/>
                <w:sz w:val="22"/>
                <w:szCs w:val="22"/>
              </w:rPr>
            </w:pPr>
            <w:r w:rsidRPr="00F93711">
              <w:rPr>
                <w:rFonts w:ascii="Arial" w:hAnsi="Arial" w:cs="Arial"/>
                <w:sz w:val="22"/>
                <w:szCs w:val="22"/>
              </w:rPr>
              <w:t>Be here. Commit.</w:t>
            </w:r>
          </w:p>
          <w:p w14:paraId="1C32A3F3" w14:textId="5FFA1FA4" w:rsidR="00CA7282" w:rsidRPr="00F93711" w:rsidRDefault="003E49C8" w:rsidP="000F27B9">
            <w:pPr>
              <w:pStyle w:val="ListParagraph"/>
              <w:numPr>
                <w:ilvl w:val="0"/>
                <w:numId w:val="5"/>
              </w:numPr>
              <w:spacing w:after="0"/>
              <w:rPr>
                <w:rFonts w:ascii="Arial" w:hAnsi="Arial" w:cs="Arial"/>
                <w:sz w:val="22"/>
                <w:szCs w:val="22"/>
              </w:rPr>
            </w:pPr>
            <w:r w:rsidRPr="00F93711">
              <w:rPr>
                <w:rFonts w:ascii="Arial" w:hAnsi="Arial" w:cs="Arial"/>
                <w:sz w:val="22"/>
                <w:szCs w:val="22"/>
              </w:rPr>
              <w:t xml:space="preserve">Playing hard means different things to different people. </w:t>
            </w:r>
            <w:r w:rsidR="004718FA" w:rsidRPr="00F93711">
              <w:rPr>
                <w:rFonts w:ascii="Arial" w:hAnsi="Arial" w:cs="Arial"/>
                <w:sz w:val="22"/>
                <w:szCs w:val="22"/>
              </w:rPr>
              <w:t xml:space="preserve">Sometimes its hard for some to step up, sometimes its hard for others to step back. </w:t>
            </w:r>
            <w:r w:rsidRPr="00F93711">
              <w:rPr>
                <w:rFonts w:ascii="Arial" w:hAnsi="Arial" w:cs="Arial"/>
                <w:sz w:val="22"/>
                <w:szCs w:val="22"/>
              </w:rPr>
              <w:t>Sometimes</w:t>
            </w:r>
            <w:r w:rsidR="00F93711">
              <w:rPr>
                <w:rFonts w:ascii="Arial" w:hAnsi="Arial" w:cs="Arial"/>
                <w:sz w:val="22"/>
                <w:szCs w:val="22"/>
              </w:rPr>
              <w:t xml:space="preserve"> </w:t>
            </w:r>
            <w:r w:rsidR="00F76CAA">
              <w:rPr>
                <w:rFonts w:ascii="Arial" w:hAnsi="Arial" w:cs="Arial"/>
                <w:sz w:val="22"/>
                <w:szCs w:val="22"/>
              </w:rPr>
              <w:t>it’s</w:t>
            </w:r>
            <w:r w:rsidRPr="00F93711">
              <w:rPr>
                <w:rFonts w:ascii="Arial" w:hAnsi="Arial" w:cs="Arial"/>
                <w:sz w:val="22"/>
                <w:szCs w:val="22"/>
              </w:rPr>
              <w:t xml:space="preserve"> hard to share a fantastic practice that you have because you are not great at self-promotion. Sometimes </w:t>
            </w:r>
            <w:r w:rsidR="00F76CAA">
              <w:rPr>
                <w:rFonts w:ascii="Arial" w:hAnsi="Arial" w:cs="Arial"/>
                <w:sz w:val="22"/>
                <w:szCs w:val="22"/>
              </w:rPr>
              <w:t>it’s</w:t>
            </w:r>
            <w:r w:rsidR="00F93711">
              <w:rPr>
                <w:rFonts w:ascii="Arial" w:hAnsi="Arial" w:cs="Arial"/>
                <w:sz w:val="22"/>
                <w:szCs w:val="22"/>
              </w:rPr>
              <w:t xml:space="preserve"> </w:t>
            </w:r>
            <w:r w:rsidRPr="00F93711">
              <w:rPr>
                <w:rFonts w:ascii="Arial" w:hAnsi="Arial" w:cs="Arial"/>
                <w:sz w:val="22"/>
                <w:szCs w:val="22"/>
              </w:rPr>
              <w:t xml:space="preserve">hard to be vulnerable and authentic about </w:t>
            </w:r>
            <w:r w:rsidR="00F76CAA" w:rsidRPr="00F93711">
              <w:rPr>
                <w:rFonts w:ascii="Arial" w:hAnsi="Arial" w:cs="Arial"/>
                <w:sz w:val="22"/>
                <w:szCs w:val="22"/>
              </w:rPr>
              <w:t>challenges</w:t>
            </w:r>
            <w:r w:rsidRPr="00F93711">
              <w:rPr>
                <w:rFonts w:ascii="Arial" w:hAnsi="Arial" w:cs="Arial"/>
                <w:sz w:val="22"/>
                <w:szCs w:val="22"/>
              </w:rPr>
              <w:t xml:space="preserve"> you are facing. </w:t>
            </w:r>
            <w:r w:rsidR="004718FA" w:rsidRPr="00F93711">
              <w:rPr>
                <w:rFonts w:ascii="Arial" w:hAnsi="Arial" w:cs="Arial"/>
                <w:sz w:val="22"/>
                <w:szCs w:val="22"/>
              </w:rPr>
              <w:t xml:space="preserve"> </w:t>
            </w:r>
            <w:r w:rsidRPr="00F93711">
              <w:rPr>
                <w:rFonts w:ascii="Arial" w:hAnsi="Arial" w:cs="Arial"/>
                <w:sz w:val="22"/>
                <w:szCs w:val="22"/>
              </w:rPr>
              <w:t>Do play hard</w:t>
            </w:r>
            <w:r w:rsidR="00F93711">
              <w:rPr>
                <w:rFonts w:ascii="Arial" w:hAnsi="Arial" w:cs="Arial"/>
                <w:sz w:val="22"/>
                <w:szCs w:val="22"/>
              </w:rPr>
              <w:t xml:space="preserve"> b</w:t>
            </w:r>
            <w:r w:rsidRPr="00F93711">
              <w:rPr>
                <w:rFonts w:ascii="Arial" w:hAnsi="Arial" w:cs="Arial"/>
                <w:sz w:val="22"/>
                <w:szCs w:val="22"/>
              </w:rPr>
              <w:t xml:space="preserve">ut challenge yourself through this process. </w:t>
            </w:r>
          </w:p>
        </w:tc>
        <w:tc>
          <w:tcPr>
            <w:tcW w:w="3577" w:type="dxa"/>
          </w:tcPr>
          <w:p w14:paraId="5DC869CE" w14:textId="77777777" w:rsidR="00CE16A9" w:rsidRPr="00F93711" w:rsidRDefault="00CE16A9" w:rsidP="00DF5B91">
            <w:pPr>
              <w:spacing w:after="0"/>
              <w:rPr>
                <w:rFonts w:ascii="Arial" w:hAnsi="Arial" w:cs="Arial"/>
                <w:sz w:val="22"/>
                <w:szCs w:val="22"/>
              </w:rPr>
            </w:pPr>
            <w:r w:rsidRPr="00F93711">
              <w:rPr>
                <w:rFonts w:ascii="Arial" w:hAnsi="Arial" w:cs="Arial"/>
                <w:sz w:val="22"/>
                <w:szCs w:val="22"/>
              </w:rPr>
              <w:lastRenderedPageBreak/>
              <w:t xml:space="preserve">Flip chart paper, markers, blue/green tape </w:t>
            </w:r>
          </w:p>
          <w:p w14:paraId="6C8FFD71" w14:textId="77777777" w:rsidR="00CE16A9" w:rsidRPr="00F93711" w:rsidRDefault="00CE16A9" w:rsidP="00DF5B91">
            <w:pPr>
              <w:spacing w:after="0"/>
              <w:rPr>
                <w:rFonts w:ascii="Arial" w:hAnsi="Arial" w:cs="Arial"/>
                <w:sz w:val="22"/>
                <w:szCs w:val="22"/>
              </w:rPr>
            </w:pPr>
          </w:p>
          <w:p w14:paraId="6AFAD0AF" w14:textId="2EBAE16B" w:rsidR="004718FA" w:rsidRPr="00F93711" w:rsidRDefault="004718FA" w:rsidP="00DF5B91">
            <w:pPr>
              <w:spacing w:after="0"/>
              <w:rPr>
                <w:rFonts w:ascii="Arial" w:hAnsi="Arial" w:cs="Arial"/>
                <w:sz w:val="22"/>
                <w:szCs w:val="22"/>
              </w:rPr>
            </w:pPr>
            <w:r w:rsidRPr="00F93711">
              <w:rPr>
                <w:rFonts w:ascii="Arial" w:hAnsi="Arial" w:cs="Arial"/>
                <w:sz w:val="22"/>
                <w:szCs w:val="22"/>
              </w:rPr>
              <w:t xml:space="preserve">Flip chart paper on wall (folded up) with </w:t>
            </w:r>
            <w:r w:rsidR="00F76CAA" w:rsidRPr="00F93711">
              <w:rPr>
                <w:rFonts w:ascii="Arial" w:hAnsi="Arial" w:cs="Arial"/>
                <w:sz w:val="22"/>
                <w:szCs w:val="22"/>
              </w:rPr>
              <w:t>three-day</w:t>
            </w:r>
            <w:r w:rsidRPr="00F93711">
              <w:rPr>
                <w:rFonts w:ascii="Arial" w:hAnsi="Arial" w:cs="Arial"/>
                <w:sz w:val="22"/>
                <w:szCs w:val="22"/>
              </w:rPr>
              <w:t xml:space="preserve"> overview. </w:t>
            </w:r>
          </w:p>
          <w:p w14:paraId="3324B47F" w14:textId="77777777" w:rsidR="004718FA" w:rsidRPr="00F93711" w:rsidRDefault="004718FA" w:rsidP="00DF5B91">
            <w:pPr>
              <w:spacing w:after="0"/>
              <w:rPr>
                <w:rFonts w:ascii="Arial" w:hAnsi="Arial" w:cs="Arial"/>
                <w:sz w:val="22"/>
                <w:szCs w:val="22"/>
              </w:rPr>
            </w:pPr>
          </w:p>
          <w:p w14:paraId="222D4DC5" w14:textId="450CE62B" w:rsidR="00CE16A9" w:rsidRPr="00F93711" w:rsidRDefault="004718FA" w:rsidP="00DF5B91">
            <w:pPr>
              <w:spacing w:after="0"/>
              <w:rPr>
                <w:rFonts w:ascii="Arial" w:hAnsi="Arial" w:cs="Arial"/>
                <w:sz w:val="22"/>
                <w:szCs w:val="22"/>
              </w:rPr>
            </w:pPr>
            <w:r w:rsidRPr="00F93711">
              <w:rPr>
                <w:rFonts w:ascii="Arial" w:hAnsi="Arial" w:cs="Arial"/>
                <w:sz w:val="22"/>
                <w:szCs w:val="22"/>
              </w:rPr>
              <w:t>Flip char</w:t>
            </w:r>
            <w:r w:rsidR="00CE16A9" w:rsidRPr="00F93711">
              <w:rPr>
                <w:rFonts w:ascii="Arial" w:hAnsi="Arial" w:cs="Arial"/>
                <w:sz w:val="22"/>
                <w:szCs w:val="22"/>
              </w:rPr>
              <w:t>t</w:t>
            </w:r>
            <w:r w:rsidRPr="00F93711">
              <w:rPr>
                <w:rFonts w:ascii="Arial" w:hAnsi="Arial" w:cs="Arial"/>
                <w:sz w:val="22"/>
                <w:szCs w:val="22"/>
              </w:rPr>
              <w:t xml:space="preserve"> paper on wall (folded up) with overall </w:t>
            </w:r>
            <w:r w:rsidR="00F76CAA" w:rsidRPr="00F93711">
              <w:rPr>
                <w:rFonts w:ascii="Arial" w:hAnsi="Arial" w:cs="Arial"/>
                <w:sz w:val="22"/>
                <w:szCs w:val="22"/>
              </w:rPr>
              <w:t>one-day</w:t>
            </w:r>
            <w:r w:rsidRPr="00F93711">
              <w:rPr>
                <w:rFonts w:ascii="Arial" w:hAnsi="Arial" w:cs="Arial"/>
                <w:sz w:val="22"/>
                <w:szCs w:val="22"/>
              </w:rPr>
              <w:t xml:space="preserve"> overview.</w:t>
            </w:r>
          </w:p>
          <w:p w14:paraId="3F0D4C0B" w14:textId="77777777" w:rsidR="00CE16A9" w:rsidRPr="00F93711" w:rsidRDefault="00CE16A9" w:rsidP="00DF5B91">
            <w:pPr>
              <w:spacing w:after="0"/>
              <w:rPr>
                <w:rFonts w:ascii="Arial" w:hAnsi="Arial" w:cs="Arial"/>
                <w:sz w:val="22"/>
                <w:szCs w:val="22"/>
              </w:rPr>
            </w:pPr>
          </w:p>
          <w:p w14:paraId="7C2B14CA" w14:textId="27BAF850" w:rsidR="00C222A2" w:rsidRPr="00F93711" w:rsidRDefault="00CE16A9" w:rsidP="00DF5B91">
            <w:pPr>
              <w:spacing w:after="0"/>
              <w:rPr>
                <w:rFonts w:ascii="Arial" w:hAnsi="Arial" w:cs="Arial"/>
                <w:sz w:val="22"/>
                <w:szCs w:val="22"/>
              </w:rPr>
            </w:pPr>
            <w:r w:rsidRPr="00F93711">
              <w:rPr>
                <w:rFonts w:ascii="Arial" w:hAnsi="Arial" w:cs="Arial"/>
                <w:sz w:val="22"/>
                <w:szCs w:val="22"/>
              </w:rPr>
              <w:t xml:space="preserve">Flip chart paper on tripod – Agreements – Play Safe, Play Fair, Play Hard </w:t>
            </w:r>
            <w:r w:rsidR="00F76CAA" w:rsidRPr="00F93711">
              <w:rPr>
                <w:rFonts w:ascii="Arial" w:hAnsi="Arial" w:cs="Arial"/>
                <w:sz w:val="22"/>
                <w:szCs w:val="22"/>
              </w:rPr>
              <w:t>- lots</w:t>
            </w:r>
            <w:r w:rsidRPr="00F93711">
              <w:rPr>
                <w:rFonts w:ascii="Arial" w:hAnsi="Arial" w:cs="Arial"/>
                <w:sz w:val="22"/>
                <w:szCs w:val="22"/>
              </w:rPr>
              <w:t xml:space="preserve"> of space between to update with the concepts written below.  </w:t>
            </w:r>
            <w:r w:rsidR="004718FA" w:rsidRPr="00F93711">
              <w:rPr>
                <w:rFonts w:ascii="Arial" w:hAnsi="Arial" w:cs="Arial"/>
                <w:sz w:val="22"/>
                <w:szCs w:val="22"/>
              </w:rPr>
              <w:t xml:space="preserve"> </w:t>
            </w:r>
          </w:p>
        </w:tc>
        <w:tc>
          <w:tcPr>
            <w:tcW w:w="2340" w:type="dxa"/>
          </w:tcPr>
          <w:p w14:paraId="1BC97E93" w14:textId="643478BA" w:rsidR="00CE16A9" w:rsidRPr="00F93711" w:rsidRDefault="00CE16A9" w:rsidP="00CE16A9">
            <w:pPr>
              <w:spacing w:after="0"/>
              <w:rPr>
                <w:rFonts w:ascii="Arial" w:hAnsi="Arial" w:cs="Arial"/>
                <w:sz w:val="22"/>
                <w:szCs w:val="22"/>
              </w:rPr>
            </w:pPr>
            <w:r w:rsidRPr="00F93711">
              <w:rPr>
                <w:rFonts w:ascii="Arial" w:hAnsi="Arial" w:cs="Arial"/>
                <w:b/>
                <w:sz w:val="22"/>
                <w:szCs w:val="22"/>
              </w:rPr>
              <w:t>For the agreements conversation</w:t>
            </w:r>
            <w:r w:rsidRPr="00F93711">
              <w:rPr>
                <w:rFonts w:ascii="Arial" w:hAnsi="Arial" w:cs="Arial"/>
                <w:sz w:val="22"/>
                <w:szCs w:val="22"/>
              </w:rPr>
              <w:t xml:space="preserve"> – step </w:t>
            </w:r>
            <w:r w:rsidR="00F76CAA" w:rsidRPr="00F93711">
              <w:rPr>
                <w:rFonts w:ascii="Arial" w:hAnsi="Arial" w:cs="Arial"/>
                <w:sz w:val="22"/>
                <w:szCs w:val="22"/>
              </w:rPr>
              <w:t>one;</w:t>
            </w:r>
            <w:r w:rsidRPr="00F93711">
              <w:rPr>
                <w:rFonts w:ascii="Arial" w:hAnsi="Arial" w:cs="Arial"/>
                <w:sz w:val="22"/>
                <w:szCs w:val="22"/>
              </w:rPr>
              <w:t xml:space="preserve"> outline the agreements that we propose. Fill in the detailed content as we describe what each concept means.</w:t>
            </w:r>
          </w:p>
          <w:p w14:paraId="1C09842D" w14:textId="77777777" w:rsidR="00CE16A9" w:rsidRPr="00F93711" w:rsidRDefault="00CE16A9" w:rsidP="00CE16A9">
            <w:pPr>
              <w:spacing w:after="0"/>
              <w:rPr>
                <w:rFonts w:ascii="Arial" w:hAnsi="Arial" w:cs="Arial"/>
                <w:sz w:val="22"/>
                <w:szCs w:val="22"/>
              </w:rPr>
            </w:pPr>
            <w:r w:rsidRPr="00F93711">
              <w:rPr>
                <w:rFonts w:ascii="Arial" w:hAnsi="Arial" w:cs="Arial"/>
                <w:sz w:val="22"/>
                <w:szCs w:val="22"/>
              </w:rPr>
              <w:t xml:space="preserve"> </w:t>
            </w:r>
          </w:p>
          <w:p w14:paraId="342083B9" w14:textId="77777777" w:rsidR="00CE16A9" w:rsidRPr="00F93711" w:rsidRDefault="00CE16A9" w:rsidP="00CE16A9">
            <w:pPr>
              <w:spacing w:after="0"/>
              <w:rPr>
                <w:rFonts w:ascii="Arial" w:hAnsi="Arial" w:cs="Arial"/>
                <w:sz w:val="22"/>
                <w:szCs w:val="22"/>
              </w:rPr>
            </w:pPr>
          </w:p>
          <w:p w14:paraId="5E6A0DB9" w14:textId="77777777" w:rsidR="00CE16A9" w:rsidRPr="00F93711" w:rsidRDefault="00CE16A9" w:rsidP="00CE16A9">
            <w:pPr>
              <w:spacing w:after="0"/>
              <w:rPr>
                <w:rFonts w:ascii="Arial" w:hAnsi="Arial" w:cs="Arial"/>
                <w:sz w:val="22"/>
                <w:szCs w:val="22"/>
              </w:rPr>
            </w:pPr>
            <w:r w:rsidRPr="00F93711">
              <w:rPr>
                <w:rFonts w:ascii="Arial" w:hAnsi="Arial" w:cs="Arial"/>
                <w:sz w:val="22"/>
                <w:szCs w:val="22"/>
              </w:rPr>
              <w:t xml:space="preserve">Ask the group if there is anything else that we need to consider by way of group agreements for our time together. </w:t>
            </w:r>
          </w:p>
          <w:p w14:paraId="259D50EB" w14:textId="77777777" w:rsidR="00CE16A9" w:rsidRPr="00F93711" w:rsidRDefault="00CE16A9" w:rsidP="00DF5B91">
            <w:pPr>
              <w:spacing w:after="0"/>
              <w:rPr>
                <w:rFonts w:ascii="Arial" w:hAnsi="Arial" w:cs="Arial"/>
                <w:sz w:val="22"/>
                <w:szCs w:val="22"/>
              </w:rPr>
            </w:pPr>
          </w:p>
          <w:p w14:paraId="1F3611A1" w14:textId="77777777" w:rsidR="00CE16A9" w:rsidRPr="00F93711" w:rsidRDefault="00CE16A9" w:rsidP="00DF5B91">
            <w:pPr>
              <w:spacing w:after="0"/>
              <w:rPr>
                <w:rFonts w:ascii="Arial" w:hAnsi="Arial" w:cs="Arial"/>
                <w:sz w:val="22"/>
                <w:szCs w:val="22"/>
              </w:rPr>
            </w:pPr>
          </w:p>
        </w:tc>
      </w:tr>
      <w:tr w:rsidR="00BE61EA" w:rsidRPr="00F93711" w14:paraId="1D1DD677" w14:textId="77777777" w:rsidTr="44B3F844">
        <w:tc>
          <w:tcPr>
            <w:tcW w:w="1188" w:type="dxa"/>
          </w:tcPr>
          <w:p w14:paraId="51F608E7" w14:textId="2C206613" w:rsidR="00BE61EA" w:rsidRPr="006F772F" w:rsidRDefault="00B65B24" w:rsidP="00DF5B91">
            <w:pPr>
              <w:spacing w:after="0"/>
              <w:rPr>
                <w:rFonts w:ascii="Arial" w:hAnsi="Arial" w:cs="Arial"/>
                <w:b/>
                <w:color w:val="FF0000"/>
                <w:sz w:val="22"/>
                <w:szCs w:val="22"/>
              </w:rPr>
            </w:pPr>
            <w:r w:rsidRPr="006F772F">
              <w:rPr>
                <w:rFonts w:ascii="Arial" w:hAnsi="Arial" w:cs="Arial"/>
                <w:b/>
                <w:color w:val="FF0000"/>
                <w:sz w:val="22"/>
                <w:szCs w:val="22"/>
              </w:rPr>
              <w:lastRenderedPageBreak/>
              <w:t>15 min</w:t>
            </w:r>
            <w:r w:rsidR="006F772F" w:rsidRPr="006F772F">
              <w:rPr>
                <w:rFonts w:ascii="Arial" w:hAnsi="Arial" w:cs="Arial"/>
                <w:b/>
                <w:color w:val="FF0000"/>
                <w:sz w:val="22"/>
                <w:szCs w:val="22"/>
              </w:rPr>
              <w:t>s</w:t>
            </w:r>
          </w:p>
        </w:tc>
        <w:tc>
          <w:tcPr>
            <w:tcW w:w="7290" w:type="dxa"/>
          </w:tcPr>
          <w:p w14:paraId="66C06959" w14:textId="77777777" w:rsidR="00BE61EA" w:rsidRPr="00F93711" w:rsidRDefault="004718FA" w:rsidP="00DF5B91">
            <w:pPr>
              <w:spacing w:after="0"/>
              <w:rPr>
                <w:rFonts w:ascii="Arial" w:hAnsi="Arial" w:cs="Arial"/>
                <w:b/>
                <w:sz w:val="22"/>
                <w:szCs w:val="22"/>
              </w:rPr>
            </w:pPr>
            <w:r w:rsidRPr="00F93711">
              <w:rPr>
                <w:rFonts w:ascii="Arial" w:hAnsi="Arial" w:cs="Arial"/>
                <w:b/>
                <w:sz w:val="22"/>
                <w:szCs w:val="22"/>
              </w:rPr>
              <w:t>Teambuilding Activity – Have you ever</w:t>
            </w:r>
            <w:r w:rsidR="003E49C8" w:rsidRPr="00F93711">
              <w:rPr>
                <w:rFonts w:ascii="Arial" w:hAnsi="Arial" w:cs="Arial"/>
                <w:b/>
                <w:sz w:val="22"/>
                <w:szCs w:val="22"/>
              </w:rPr>
              <w:t>?</w:t>
            </w:r>
          </w:p>
          <w:p w14:paraId="7E965697" w14:textId="07ADC7AE" w:rsidR="00081905" w:rsidRPr="00F93711" w:rsidRDefault="007C0B8D" w:rsidP="00DF5B91">
            <w:pPr>
              <w:spacing w:after="0"/>
              <w:rPr>
                <w:rFonts w:ascii="Arial" w:hAnsi="Arial" w:cs="Arial"/>
                <w:sz w:val="22"/>
                <w:szCs w:val="22"/>
              </w:rPr>
            </w:pPr>
            <w:r w:rsidRPr="00F93711">
              <w:rPr>
                <w:rFonts w:ascii="Arial" w:hAnsi="Arial" w:cs="Arial"/>
                <w:sz w:val="22"/>
                <w:szCs w:val="22"/>
              </w:rPr>
              <w:t xml:space="preserve">Group in circle. Person in middle states, “have you ever… something that is true for them” – if people share that experience they must enter the circle and find a new place in the circle. The last person in the circle is “it” and must share something that is true for them </w:t>
            </w:r>
            <w:r w:rsidR="00F76CAA" w:rsidRPr="00F93711">
              <w:rPr>
                <w:rFonts w:ascii="Arial" w:hAnsi="Arial" w:cs="Arial"/>
                <w:sz w:val="22"/>
                <w:szCs w:val="22"/>
              </w:rPr>
              <w:t>stating,</w:t>
            </w:r>
            <w:r w:rsidRPr="00F93711">
              <w:rPr>
                <w:rFonts w:ascii="Arial" w:hAnsi="Arial" w:cs="Arial"/>
                <w:sz w:val="22"/>
                <w:szCs w:val="22"/>
              </w:rPr>
              <w:t xml:space="preserve"> “have you ever” (e.g., have you ever worn blue jeans, have you ever been to the beach, played a musical instrument, etc.)</w:t>
            </w:r>
            <w:r w:rsidR="00742659" w:rsidRPr="00F93711">
              <w:rPr>
                <w:rFonts w:ascii="Arial" w:hAnsi="Arial" w:cs="Arial"/>
                <w:sz w:val="22"/>
                <w:szCs w:val="22"/>
              </w:rPr>
              <w:t xml:space="preserve">. After a few rounds, change it to “after school style – have you ever done robotics, service learning, etc. </w:t>
            </w:r>
            <w:r w:rsidR="00F93711">
              <w:rPr>
                <w:rFonts w:ascii="Arial" w:hAnsi="Arial" w:cs="Arial"/>
                <w:sz w:val="22"/>
                <w:szCs w:val="22"/>
              </w:rPr>
              <w:t>Share a</w:t>
            </w:r>
            <w:r w:rsidR="00742659" w:rsidRPr="00F93711">
              <w:rPr>
                <w:rFonts w:ascii="Arial" w:hAnsi="Arial" w:cs="Arial"/>
                <w:sz w:val="22"/>
                <w:szCs w:val="22"/>
              </w:rPr>
              <w:t xml:space="preserve"> practice you are proud of. </w:t>
            </w:r>
          </w:p>
          <w:p w14:paraId="6884E832" w14:textId="77777777" w:rsidR="009062CC" w:rsidRPr="00F93711" w:rsidRDefault="009062CC" w:rsidP="00E0234C">
            <w:pPr>
              <w:spacing w:after="0"/>
              <w:rPr>
                <w:rFonts w:ascii="Arial" w:hAnsi="Arial" w:cs="Arial"/>
                <w:sz w:val="22"/>
                <w:szCs w:val="22"/>
              </w:rPr>
            </w:pPr>
          </w:p>
        </w:tc>
        <w:tc>
          <w:tcPr>
            <w:tcW w:w="3577" w:type="dxa"/>
          </w:tcPr>
          <w:p w14:paraId="4DCCC46B" w14:textId="77777777" w:rsidR="003E49C8" w:rsidRPr="00F93711" w:rsidRDefault="00B645AD" w:rsidP="00DF5B91">
            <w:pPr>
              <w:spacing w:after="0"/>
              <w:rPr>
                <w:rFonts w:ascii="Arial" w:hAnsi="Arial" w:cs="Arial"/>
                <w:sz w:val="22"/>
                <w:szCs w:val="22"/>
              </w:rPr>
            </w:pPr>
            <w:r w:rsidRPr="00F93711">
              <w:rPr>
                <w:rFonts w:ascii="Arial" w:hAnsi="Arial" w:cs="Arial"/>
                <w:sz w:val="22"/>
                <w:szCs w:val="22"/>
              </w:rPr>
              <w:t>Room or outside area cle</w:t>
            </w:r>
            <w:r w:rsidR="003E49C8" w:rsidRPr="00F93711">
              <w:rPr>
                <w:rFonts w:ascii="Arial" w:hAnsi="Arial" w:cs="Arial"/>
                <w:sz w:val="22"/>
                <w:szCs w:val="22"/>
              </w:rPr>
              <w:t>ar of tables, and safe to move around.</w:t>
            </w:r>
          </w:p>
          <w:p w14:paraId="4398192F" w14:textId="77777777" w:rsidR="003E49C8" w:rsidRPr="00F93711" w:rsidRDefault="003E49C8" w:rsidP="00DF5B91">
            <w:pPr>
              <w:spacing w:after="0"/>
              <w:rPr>
                <w:rFonts w:ascii="Arial" w:hAnsi="Arial" w:cs="Arial"/>
                <w:sz w:val="22"/>
                <w:szCs w:val="22"/>
              </w:rPr>
            </w:pPr>
          </w:p>
          <w:p w14:paraId="3D0AF186" w14:textId="77777777" w:rsidR="00BE61EA" w:rsidRPr="00F93711" w:rsidRDefault="003E49C8" w:rsidP="00DF5B91">
            <w:pPr>
              <w:spacing w:after="0"/>
              <w:rPr>
                <w:rFonts w:ascii="Arial" w:hAnsi="Arial" w:cs="Arial"/>
                <w:sz w:val="22"/>
                <w:szCs w:val="22"/>
              </w:rPr>
            </w:pPr>
            <w:r w:rsidRPr="00F93711">
              <w:rPr>
                <w:rFonts w:ascii="Arial" w:hAnsi="Arial" w:cs="Arial"/>
                <w:sz w:val="22"/>
                <w:szCs w:val="22"/>
              </w:rPr>
              <w:t xml:space="preserve">Site Coordinators would appreciate having the activity write-up to take back to their programs to use with their staff and students. </w:t>
            </w:r>
          </w:p>
        </w:tc>
        <w:tc>
          <w:tcPr>
            <w:tcW w:w="2340" w:type="dxa"/>
          </w:tcPr>
          <w:p w14:paraId="67E06629" w14:textId="77777777" w:rsidR="00403249" w:rsidRPr="00F93711" w:rsidRDefault="00403249" w:rsidP="00403249">
            <w:pPr>
              <w:spacing w:after="0"/>
              <w:rPr>
                <w:rFonts w:ascii="Arial" w:hAnsi="Arial" w:cs="Arial"/>
                <w:sz w:val="22"/>
                <w:szCs w:val="22"/>
              </w:rPr>
            </w:pPr>
          </w:p>
          <w:p w14:paraId="26BC33D9" w14:textId="77777777" w:rsidR="00BE61EA" w:rsidRPr="00F93711" w:rsidRDefault="00BE61EA" w:rsidP="00403249">
            <w:pPr>
              <w:spacing w:after="0"/>
              <w:rPr>
                <w:rFonts w:ascii="Arial" w:hAnsi="Arial" w:cs="Arial"/>
                <w:sz w:val="22"/>
                <w:szCs w:val="22"/>
              </w:rPr>
            </w:pPr>
          </w:p>
        </w:tc>
      </w:tr>
      <w:tr w:rsidR="007F1556" w:rsidRPr="00F93711" w14:paraId="7DD7E67D" w14:textId="77777777" w:rsidTr="44B3F844">
        <w:trPr>
          <w:trHeight w:val="1640"/>
        </w:trPr>
        <w:tc>
          <w:tcPr>
            <w:tcW w:w="1188" w:type="dxa"/>
          </w:tcPr>
          <w:p w14:paraId="02717ECD" w14:textId="0CF4F324" w:rsidR="007F1556" w:rsidRPr="006F772F" w:rsidRDefault="007F1556" w:rsidP="00DF5B91">
            <w:pPr>
              <w:spacing w:after="0"/>
              <w:rPr>
                <w:rFonts w:ascii="Arial" w:hAnsi="Arial" w:cs="Arial"/>
                <w:b/>
                <w:color w:val="FF0000"/>
                <w:sz w:val="22"/>
                <w:szCs w:val="22"/>
              </w:rPr>
            </w:pPr>
            <w:r w:rsidRPr="006F772F">
              <w:rPr>
                <w:rFonts w:ascii="Arial" w:hAnsi="Arial" w:cs="Arial"/>
                <w:b/>
                <w:color w:val="FF0000"/>
                <w:sz w:val="22"/>
                <w:szCs w:val="22"/>
              </w:rPr>
              <w:t>40 min</w:t>
            </w:r>
            <w:r w:rsidR="006F772F" w:rsidRPr="006F772F">
              <w:rPr>
                <w:rFonts w:ascii="Arial" w:hAnsi="Arial" w:cs="Arial"/>
                <w:b/>
                <w:color w:val="FF0000"/>
                <w:sz w:val="22"/>
                <w:szCs w:val="22"/>
              </w:rPr>
              <w:t>s</w:t>
            </w:r>
            <w:r w:rsidRPr="006F772F">
              <w:rPr>
                <w:rFonts w:ascii="Arial" w:hAnsi="Arial" w:cs="Arial"/>
                <w:b/>
                <w:color w:val="FF0000"/>
                <w:sz w:val="22"/>
                <w:szCs w:val="22"/>
              </w:rPr>
              <w:t xml:space="preserve"> </w:t>
            </w:r>
          </w:p>
        </w:tc>
        <w:tc>
          <w:tcPr>
            <w:tcW w:w="7290" w:type="dxa"/>
          </w:tcPr>
          <w:p w14:paraId="571A3C36" w14:textId="77777777" w:rsidR="007F1556" w:rsidRPr="00F93711" w:rsidRDefault="007F1556" w:rsidP="00944FA1">
            <w:pPr>
              <w:spacing w:after="0"/>
              <w:rPr>
                <w:rFonts w:ascii="Arial" w:hAnsi="Arial" w:cs="Arial"/>
                <w:b/>
                <w:sz w:val="22"/>
                <w:szCs w:val="22"/>
              </w:rPr>
            </w:pPr>
            <w:r w:rsidRPr="00F93711">
              <w:rPr>
                <w:rFonts w:ascii="Arial" w:hAnsi="Arial" w:cs="Arial"/>
                <w:b/>
                <w:sz w:val="22"/>
                <w:szCs w:val="22"/>
              </w:rPr>
              <w:t>Teambuilding Activity - PLM</w:t>
            </w:r>
          </w:p>
          <w:p w14:paraId="2484D73C" w14:textId="77777777" w:rsidR="007F1556" w:rsidRPr="00F93711" w:rsidRDefault="007F1556" w:rsidP="00944FA1">
            <w:pPr>
              <w:spacing w:after="0"/>
              <w:rPr>
                <w:rFonts w:ascii="Arial" w:hAnsi="Arial" w:cs="Arial"/>
                <w:sz w:val="22"/>
                <w:szCs w:val="22"/>
              </w:rPr>
            </w:pPr>
            <w:r w:rsidRPr="00F93711">
              <w:rPr>
                <w:rFonts w:ascii="Arial" w:hAnsi="Arial" w:cs="Arial"/>
                <w:sz w:val="22"/>
                <w:szCs w:val="22"/>
              </w:rPr>
              <w:t>Group in defined space. Pairs have a “tank” firing PLMs and a driver instructing the tank on how to maneuver and fire without touching the tank. After firing the driver must instruct the tank to pick up a PLM from the ground (any PLM) and fire at other tanks. Once any tank is hit they must make a sound “I</w:t>
            </w:r>
            <w:r w:rsidR="00F93711">
              <w:rPr>
                <w:rFonts w:ascii="Arial" w:hAnsi="Arial" w:cs="Arial"/>
                <w:sz w:val="22"/>
                <w:szCs w:val="22"/>
              </w:rPr>
              <w:t>’</w:t>
            </w:r>
            <w:r w:rsidRPr="00F93711">
              <w:rPr>
                <w:rFonts w:ascii="Arial" w:hAnsi="Arial" w:cs="Arial"/>
                <w:sz w:val="22"/>
                <w:szCs w:val="22"/>
              </w:rPr>
              <w:t xml:space="preserve">m </w:t>
            </w:r>
            <w:r w:rsidR="00F93711">
              <w:rPr>
                <w:rFonts w:ascii="Arial" w:hAnsi="Arial" w:cs="Arial"/>
                <w:sz w:val="22"/>
                <w:szCs w:val="22"/>
              </w:rPr>
              <w:t>h</w:t>
            </w:r>
            <w:r w:rsidRPr="00F93711">
              <w:rPr>
                <w:rFonts w:ascii="Arial" w:hAnsi="Arial" w:cs="Arial"/>
                <w:sz w:val="22"/>
                <w:szCs w:val="22"/>
              </w:rPr>
              <w:t xml:space="preserve">it!” If you are hit three times you get to watch the remainder of the teams compete. </w:t>
            </w:r>
          </w:p>
          <w:p w14:paraId="1741EDB2" w14:textId="77777777" w:rsidR="007F1556" w:rsidRPr="00F93711" w:rsidRDefault="007F1556" w:rsidP="00A643BA">
            <w:pPr>
              <w:spacing w:after="0"/>
              <w:rPr>
                <w:rFonts w:ascii="Arial" w:hAnsi="Arial" w:cs="Arial"/>
                <w:sz w:val="22"/>
                <w:szCs w:val="22"/>
              </w:rPr>
            </w:pPr>
          </w:p>
          <w:p w14:paraId="5748716C" w14:textId="77777777" w:rsidR="007F1556" w:rsidRPr="00F93711" w:rsidRDefault="007F1556" w:rsidP="00A643BA">
            <w:pPr>
              <w:spacing w:after="0"/>
              <w:rPr>
                <w:rFonts w:ascii="Arial" w:hAnsi="Arial" w:cs="Arial"/>
                <w:sz w:val="22"/>
                <w:szCs w:val="22"/>
              </w:rPr>
            </w:pPr>
            <w:r w:rsidRPr="00F93711">
              <w:rPr>
                <w:rFonts w:ascii="Arial" w:hAnsi="Arial" w:cs="Arial"/>
                <w:sz w:val="22"/>
                <w:szCs w:val="22"/>
              </w:rPr>
              <w:t>Debrief – How were you successful</w:t>
            </w:r>
            <w:r w:rsidR="00BA48C1">
              <w:rPr>
                <w:rFonts w:ascii="Arial" w:hAnsi="Arial" w:cs="Arial"/>
                <w:sz w:val="22"/>
                <w:szCs w:val="22"/>
              </w:rPr>
              <w:t>? W</w:t>
            </w:r>
            <w:r w:rsidRPr="00F93711">
              <w:rPr>
                <w:rFonts w:ascii="Arial" w:hAnsi="Arial" w:cs="Arial"/>
                <w:sz w:val="22"/>
                <w:szCs w:val="22"/>
              </w:rPr>
              <w:t xml:space="preserve">hat worked? What </w:t>
            </w:r>
            <w:r w:rsidRPr="00F93711">
              <w:rPr>
                <w:rFonts w:ascii="Arial" w:hAnsi="Arial" w:cs="Arial"/>
                <w:sz w:val="22"/>
                <w:szCs w:val="22"/>
              </w:rPr>
              <w:lastRenderedPageBreak/>
              <w:t xml:space="preserve">communication strategies worked? </w:t>
            </w:r>
            <w:r w:rsidR="00F93711">
              <w:rPr>
                <w:rFonts w:ascii="Arial" w:hAnsi="Arial" w:cs="Arial"/>
                <w:sz w:val="22"/>
                <w:szCs w:val="22"/>
              </w:rPr>
              <w:t xml:space="preserve">Which </w:t>
            </w:r>
            <w:r w:rsidRPr="00F93711">
              <w:rPr>
                <w:rFonts w:ascii="Arial" w:hAnsi="Arial" w:cs="Arial"/>
                <w:sz w:val="22"/>
                <w:szCs w:val="22"/>
              </w:rPr>
              <w:t>Didn’t? Why? Switch “tank and driver.”</w:t>
            </w:r>
          </w:p>
          <w:p w14:paraId="11341913" w14:textId="77777777" w:rsidR="007F1556" w:rsidRPr="00F93711" w:rsidRDefault="007F1556" w:rsidP="00A643BA">
            <w:pPr>
              <w:spacing w:after="0"/>
              <w:rPr>
                <w:rFonts w:ascii="Arial" w:hAnsi="Arial" w:cs="Arial"/>
                <w:sz w:val="22"/>
                <w:szCs w:val="22"/>
              </w:rPr>
            </w:pPr>
          </w:p>
          <w:p w14:paraId="16B2A367" w14:textId="77777777" w:rsidR="007F1556" w:rsidRPr="00F93711" w:rsidRDefault="007F1556" w:rsidP="003E49C8">
            <w:pPr>
              <w:spacing w:after="0"/>
              <w:rPr>
                <w:rFonts w:ascii="Arial" w:hAnsi="Arial" w:cs="Arial"/>
                <w:b/>
                <w:sz w:val="22"/>
                <w:szCs w:val="22"/>
              </w:rPr>
            </w:pPr>
            <w:r w:rsidRPr="00F93711">
              <w:rPr>
                <w:rFonts w:ascii="Arial" w:hAnsi="Arial" w:cs="Arial"/>
                <w:sz w:val="22"/>
                <w:szCs w:val="22"/>
              </w:rPr>
              <w:t>Debrief – How do the lessons from that activity to apply to our programs?</w:t>
            </w:r>
          </w:p>
        </w:tc>
        <w:tc>
          <w:tcPr>
            <w:tcW w:w="3577" w:type="dxa"/>
          </w:tcPr>
          <w:p w14:paraId="5E33746B" w14:textId="77777777" w:rsidR="007F1556" w:rsidRPr="00F93711" w:rsidRDefault="007F1556" w:rsidP="00DF5B91">
            <w:pPr>
              <w:spacing w:after="0"/>
              <w:rPr>
                <w:rFonts w:ascii="Arial" w:hAnsi="Arial" w:cs="Arial"/>
                <w:sz w:val="22"/>
                <w:szCs w:val="22"/>
              </w:rPr>
            </w:pPr>
            <w:r w:rsidRPr="00F93711">
              <w:rPr>
                <w:rFonts w:ascii="Arial" w:hAnsi="Arial" w:cs="Arial"/>
                <w:sz w:val="22"/>
                <w:szCs w:val="22"/>
              </w:rPr>
              <w:lastRenderedPageBreak/>
              <w:t>One recently laundered cloth item (to be used as a blindfold) and one soft tossable object per pair.</w:t>
            </w:r>
          </w:p>
          <w:p w14:paraId="77060A14" w14:textId="77777777" w:rsidR="007F1556" w:rsidRPr="00F93711" w:rsidRDefault="007F1556" w:rsidP="00DF5B91">
            <w:pPr>
              <w:spacing w:after="0"/>
              <w:rPr>
                <w:rFonts w:ascii="Arial" w:hAnsi="Arial" w:cs="Arial"/>
                <w:sz w:val="22"/>
                <w:szCs w:val="22"/>
              </w:rPr>
            </w:pPr>
          </w:p>
          <w:p w14:paraId="3DBD9FF8" w14:textId="77777777" w:rsidR="007F1556" w:rsidRPr="00F93711" w:rsidRDefault="007F1556" w:rsidP="00DF5B91">
            <w:pPr>
              <w:spacing w:after="0"/>
              <w:rPr>
                <w:rFonts w:ascii="Arial" w:hAnsi="Arial" w:cs="Arial"/>
                <w:sz w:val="22"/>
                <w:szCs w:val="22"/>
              </w:rPr>
            </w:pPr>
            <w:r w:rsidRPr="00F93711">
              <w:rPr>
                <w:rFonts w:ascii="Arial" w:hAnsi="Arial" w:cs="Arial"/>
                <w:sz w:val="22"/>
                <w:szCs w:val="22"/>
              </w:rPr>
              <w:t xml:space="preserve">Site Coordinators would appreciate having the activity write-up to take back to their programs to use with their staff and students. </w:t>
            </w:r>
          </w:p>
        </w:tc>
        <w:tc>
          <w:tcPr>
            <w:tcW w:w="2340" w:type="dxa"/>
          </w:tcPr>
          <w:p w14:paraId="2EAECCEE" w14:textId="77777777" w:rsidR="007F1556" w:rsidRPr="00F93711" w:rsidRDefault="007F1556" w:rsidP="00DF5B91">
            <w:pPr>
              <w:spacing w:after="0"/>
              <w:rPr>
                <w:rFonts w:ascii="Arial" w:hAnsi="Arial" w:cs="Arial"/>
                <w:sz w:val="22"/>
                <w:szCs w:val="22"/>
              </w:rPr>
            </w:pPr>
            <w:r w:rsidRPr="00F93711">
              <w:rPr>
                <w:rFonts w:ascii="Arial" w:hAnsi="Arial" w:cs="Arial"/>
                <w:sz w:val="22"/>
                <w:szCs w:val="22"/>
              </w:rPr>
              <w:t>See attached activity write-up for more details.</w:t>
            </w:r>
          </w:p>
          <w:p w14:paraId="02F88627" w14:textId="77777777" w:rsidR="007F1556" w:rsidRPr="00F93711" w:rsidRDefault="007F1556" w:rsidP="00DF5B91">
            <w:pPr>
              <w:spacing w:after="0"/>
              <w:rPr>
                <w:rFonts w:ascii="Arial" w:hAnsi="Arial" w:cs="Arial"/>
                <w:sz w:val="22"/>
                <w:szCs w:val="22"/>
              </w:rPr>
            </w:pPr>
          </w:p>
          <w:p w14:paraId="133F48C8" w14:textId="77777777" w:rsidR="007F1556" w:rsidRPr="00F93711" w:rsidRDefault="007F1556" w:rsidP="00DF5B91">
            <w:pPr>
              <w:spacing w:after="0"/>
              <w:rPr>
                <w:rFonts w:ascii="Arial" w:hAnsi="Arial" w:cs="Arial"/>
                <w:sz w:val="22"/>
                <w:szCs w:val="22"/>
              </w:rPr>
            </w:pPr>
          </w:p>
        </w:tc>
      </w:tr>
      <w:tr w:rsidR="007F1556" w:rsidRPr="00F93711" w14:paraId="726EFEFC" w14:textId="77777777" w:rsidTr="44B3F844">
        <w:trPr>
          <w:trHeight w:val="566"/>
        </w:trPr>
        <w:tc>
          <w:tcPr>
            <w:tcW w:w="1188" w:type="dxa"/>
          </w:tcPr>
          <w:p w14:paraId="5EB24557" w14:textId="2CDF48B4" w:rsidR="007F1556" w:rsidRPr="006F772F" w:rsidRDefault="007F1556" w:rsidP="00DF5B91">
            <w:pPr>
              <w:spacing w:after="0"/>
              <w:rPr>
                <w:rFonts w:ascii="Arial" w:hAnsi="Arial" w:cs="Arial"/>
                <w:b/>
                <w:color w:val="FF0000"/>
                <w:sz w:val="22"/>
                <w:szCs w:val="22"/>
              </w:rPr>
            </w:pPr>
            <w:r w:rsidRPr="006F772F">
              <w:rPr>
                <w:rFonts w:ascii="Arial" w:hAnsi="Arial" w:cs="Arial"/>
                <w:b/>
                <w:color w:val="FF0000"/>
                <w:sz w:val="22"/>
                <w:szCs w:val="22"/>
              </w:rPr>
              <w:lastRenderedPageBreak/>
              <w:t>10 min</w:t>
            </w:r>
            <w:r w:rsidR="006F772F" w:rsidRPr="006F772F">
              <w:rPr>
                <w:rFonts w:ascii="Arial" w:hAnsi="Arial" w:cs="Arial"/>
                <w:b/>
                <w:color w:val="FF0000"/>
                <w:sz w:val="22"/>
                <w:szCs w:val="22"/>
              </w:rPr>
              <w:t>s</w:t>
            </w:r>
          </w:p>
        </w:tc>
        <w:tc>
          <w:tcPr>
            <w:tcW w:w="7290" w:type="dxa"/>
          </w:tcPr>
          <w:p w14:paraId="781B053A" w14:textId="77777777" w:rsidR="007F1556" w:rsidRPr="00F93711" w:rsidRDefault="007F1556" w:rsidP="00944FA1">
            <w:pPr>
              <w:spacing w:after="0"/>
              <w:rPr>
                <w:rFonts w:ascii="Arial" w:hAnsi="Arial" w:cs="Arial"/>
                <w:b/>
                <w:sz w:val="22"/>
                <w:szCs w:val="22"/>
              </w:rPr>
            </w:pPr>
            <w:r w:rsidRPr="00F93711">
              <w:rPr>
                <w:rFonts w:ascii="Arial" w:hAnsi="Arial" w:cs="Arial"/>
                <w:b/>
                <w:sz w:val="22"/>
                <w:szCs w:val="22"/>
              </w:rPr>
              <w:t>Break</w:t>
            </w:r>
          </w:p>
        </w:tc>
        <w:tc>
          <w:tcPr>
            <w:tcW w:w="3577" w:type="dxa"/>
          </w:tcPr>
          <w:p w14:paraId="3FA46E1E" w14:textId="77777777" w:rsidR="007F1556" w:rsidRPr="00F93711" w:rsidRDefault="007F1556" w:rsidP="00DF5B91">
            <w:pPr>
              <w:spacing w:after="0"/>
              <w:rPr>
                <w:rFonts w:ascii="Arial" w:hAnsi="Arial" w:cs="Arial"/>
                <w:sz w:val="22"/>
                <w:szCs w:val="22"/>
              </w:rPr>
            </w:pPr>
          </w:p>
        </w:tc>
        <w:tc>
          <w:tcPr>
            <w:tcW w:w="2340" w:type="dxa"/>
          </w:tcPr>
          <w:p w14:paraId="22214C0B" w14:textId="77777777" w:rsidR="007F1556" w:rsidRPr="00F93711" w:rsidRDefault="007F1556" w:rsidP="00DF5B91">
            <w:pPr>
              <w:spacing w:after="0"/>
              <w:rPr>
                <w:rFonts w:ascii="Arial" w:hAnsi="Arial" w:cs="Arial"/>
                <w:sz w:val="22"/>
                <w:szCs w:val="22"/>
              </w:rPr>
            </w:pPr>
          </w:p>
        </w:tc>
      </w:tr>
      <w:tr w:rsidR="00567293" w:rsidRPr="00F93711" w14:paraId="21DC6AD3" w14:textId="77777777" w:rsidTr="44B3F844">
        <w:trPr>
          <w:trHeight w:val="1010"/>
        </w:trPr>
        <w:tc>
          <w:tcPr>
            <w:tcW w:w="1188" w:type="dxa"/>
          </w:tcPr>
          <w:p w14:paraId="51632611" w14:textId="727FD36F" w:rsidR="00B65B24" w:rsidRPr="006F772F" w:rsidRDefault="00B65B24" w:rsidP="00DF5B91">
            <w:pPr>
              <w:spacing w:after="0"/>
              <w:rPr>
                <w:rFonts w:ascii="Arial" w:hAnsi="Arial" w:cs="Arial"/>
                <w:b/>
                <w:color w:val="FF0000"/>
                <w:sz w:val="22"/>
                <w:szCs w:val="22"/>
              </w:rPr>
            </w:pPr>
            <w:r w:rsidRPr="006F772F">
              <w:rPr>
                <w:rFonts w:ascii="Arial" w:hAnsi="Arial" w:cs="Arial"/>
                <w:b/>
                <w:color w:val="FF0000"/>
                <w:sz w:val="22"/>
                <w:szCs w:val="22"/>
              </w:rPr>
              <w:t>15 min</w:t>
            </w:r>
            <w:r w:rsidR="006F772F" w:rsidRPr="006F772F">
              <w:rPr>
                <w:rFonts w:ascii="Arial" w:hAnsi="Arial" w:cs="Arial"/>
                <w:b/>
                <w:color w:val="FF0000"/>
                <w:sz w:val="22"/>
                <w:szCs w:val="22"/>
              </w:rPr>
              <w:t>s</w:t>
            </w:r>
            <w:r w:rsidRPr="006F772F">
              <w:rPr>
                <w:rFonts w:ascii="Arial" w:hAnsi="Arial" w:cs="Arial"/>
                <w:b/>
                <w:color w:val="FF0000"/>
                <w:sz w:val="22"/>
                <w:szCs w:val="22"/>
              </w:rPr>
              <w:t xml:space="preserve"> </w:t>
            </w:r>
          </w:p>
        </w:tc>
        <w:tc>
          <w:tcPr>
            <w:tcW w:w="7290" w:type="dxa"/>
          </w:tcPr>
          <w:p w14:paraId="63B83895" w14:textId="77777777" w:rsidR="00567293" w:rsidRPr="00F93711" w:rsidRDefault="00567293" w:rsidP="00567293">
            <w:pPr>
              <w:spacing w:after="0"/>
              <w:rPr>
                <w:rFonts w:ascii="Arial" w:hAnsi="Arial" w:cs="Arial"/>
                <w:b/>
                <w:sz w:val="22"/>
                <w:szCs w:val="22"/>
              </w:rPr>
            </w:pPr>
            <w:r w:rsidRPr="00F93711">
              <w:rPr>
                <w:rFonts w:ascii="Arial" w:hAnsi="Arial" w:cs="Arial"/>
                <w:b/>
                <w:sz w:val="22"/>
                <w:szCs w:val="22"/>
              </w:rPr>
              <w:t>A Framework is a Framework</w:t>
            </w:r>
          </w:p>
          <w:p w14:paraId="2D5FA73D" w14:textId="77777777" w:rsidR="003E49C8" w:rsidRPr="00F93711" w:rsidRDefault="003E49C8" w:rsidP="003E49C8">
            <w:pPr>
              <w:spacing w:after="0"/>
              <w:rPr>
                <w:rFonts w:ascii="Arial" w:hAnsi="Arial" w:cs="Arial"/>
                <w:sz w:val="22"/>
                <w:szCs w:val="22"/>
              </w:rPr>
            </w:pPr>
            <w:r w:rsidRPr="00F93711">
              <w:rPr>
                <w:rFonts w:ascii="Arial" w:hAnsi="Arial" w:cs="Arial"/>
                <w:sz w:val="22"/>
                <w:szCs w:val="22"/>
              </w:rPr>
              <w:t xml:space="preserve">• </w:t>
            </w:r>
            <w:r w:rsidRPr="00F93711">
              <w:rPr>
                <w:rFonts w:ascii="Arial" w:hAnsi="Arial" w:cs="Arial"/>
                <w:i/>
                <w:sz w:val="22"/>
                <w:szCs w:val="22"/>
                <w:u w:val="single"/>
              </w:rPr>
              <w:t>You are already doing it</w:t>
            </w:r>
            <w:r w:rsidRPr="00F93711">
              <w:rPr>
                <w:rFonts w:ascii="Arial" w:hAnsi="Arial" w:cs="Arial"/>
                <w:sz w:val="22"/>
                <w:szCs w:val="22"/>
              </w:rPr>
              <w:t xml:space="preserve"> – stand up if you “Provide a Safe and Supportive Environment” Sit down if you </w:t>
            </w:r>
            <w:r w:rsidR="00BA48C1">
              <w:rPr>
                <w:rFonts w:ascii="Arial" w:hAnsi="Arial" w:cs="Arial"/>
                <w:sz w:val="22"/>
                <w:szCs w:val="22"/>
              </w:rPr>
              <w:t>“P</w:t>
            </w:r>
            <w:r w:rsidRPr="00F93711">
              <w:rPr>
                <w:rFonts w:ascii="Arial" w:hAnsi="Arial" w:cs="Arial"/>
                <w:sz w:val="22"/>
                <w:szCs w:val="22"/>
              </w:rPr>
              <w:t>romote active and engaged learning</w:t>
            </w:r>
            <w:r w:rsidR="00BA48C1">
              <w:rPr>
                <w:rFonts w:ascii="Arial" w:hAnsi="Arial" w:cs="Arial"/>
                <w:sz w:val="22"/>
                <w:szCs w:val="22"/>
              </w:rPr>
              <w:t>.</w:t>
            </w:r>
            <w:r w:rsidRPr="00F93711">
              <w:rPr>
                <w:rFonts w:ascii="Arial" w:hAnsi="Arial" w:cs="Arial"/>
                <w:sz w:val="22"/>
                <w:szCs w:val="22"/>
              </w:rPr>
              <w:t>”  Go through the six point of service standards. Theme</w:t>
            </w:r>
            <w:r w:rsidR="00BA48C1">
              <w:rPr>
                <w:rFonts w:ascii="Arial" w:hAnsi="Arial" w:cs="Arial"/>
                <w:sz w:val="22"/>
                <w:szCs w:val="22"/>
              </w:rPr>
              <w:t xml:space="preserve"> is </w:t>
            </w:r>
            <w:r w:rsidRPr="00F93711">
              <w:rPr>
                <w:rFonts w:ascii="Arial" w:hAnsi="Arial" w:cs="Arial"/>
                <w:sz w:val="22"/>
                <w:szCs w:val="22"/>
              </w:rPr>
              <w:t xml:space="preserve">you already do this. These just describe what you already do. </w:t>
            </w:r>
          </w:p>
          <w:p w14:paraId="499F9358" w14:textId="77777777" w:rsidR="003E49C8" w:rsidRPr="00F93711" w:rsidRDefault="003E49C8" w:rsidP="003E49C8">
            <w:pPr>
              <w:spacing w:after="0"/>
              <w:rPr>
                <w:rFonts w:ascii="Arial" w:hAnsi="Arial" w:cs="Arial"/>
                <w:sz w:val="22"/>
                <w:szCs w:val="22"/>
              </w:rPr>
            </w:pPr>
          </w:p>
          <w:p w14:paraId="09E47C0D" w14:textId="77777777" w:rsidR="003E49C8" w:rsidRPr="00F93711" w:rsidRDefault="003E49C8" w:rsidP="003E49C8">
            <w:pPr>
              <w:spacing w:after="0"/>
              <w:rPr>
                <w:rFonts w:ascii="Arial" w:hAnsi="Arial" w:cs="Arial"/>
                <w:sz w:val="22"/>
                <w:szCs w:val="22"/>
              </w:rPr>
            </w:pPr>
            <w:r w:rsidRPr="00F93711">
              <w:rPr>
                <w:rFonts w:ascii="Arial" w:hAnsi="Arial" w:cs="Arial"/>
                <w:sz w:val="22"/>
                <w:szCs w:val="22"/>
              </w:rPr>
              <w:t xml:space="preserve">• </w:t>
            </w:r>
            <w:r w:rsidRPr="00F93711">
              <w:rPr>
                <w:rFonts w:ascii="Arial" w:hAnsi="Arial" w:cs="Arial"/>
                <w:i/>
                <w:sz w:val="22"/>
                <w:szCs w:val="22"/>
                <w:u w:val="single"/>
              </w:rPr>
              <w:t>Standard areas are not silos</w:t>
            </w:r>
            <w:r w:rsidRPr="00F93711">
              <w:rPr>
                <w:rFonts w:ascii="Arial" w:hAnsi="Arial" w:cs="Arial"/>
                <w:sz w:val="22"/>
                <w:szCs w:val="22"/>
              </w:rPr>
              <w:t xml:space="preserve">, this is a way of describing quality but the standards are inter-related. </w:t>
            </w:r>
          </w:p>
          <w:p w14:paraId="1D77B37A" w14:textId="77777777" w:rsidR="00567293" w:rsidRPr="00F93711" w:rsidRDefault="00567293" w:rsidP="003E49C8">
            <w:pPr>
              <w:spacing w:after="0"/>
              <w:rPr>
                <w:rFonts w:ascii="Arial" w:hAnsi="Arial" w:cs="Arial"/>
                <w:sz w:val="22"/>
                <w:szCs w:val="22"/>
              </w:rPr>
            </w:pPr>
            <w:r w:rsidRPr="00F93711">
              <w:rPr>
                <w:rFonts w:ascii="Arial" w:hAnsi="Arial" w:cs="Arial"/>
                <w:sz w:val="22"/>
                <w:szCs w:val="22"/>
              </w:rPr>
              <w:t xml:space="preserve">“Take a look at the review of the 12 quality standards on page </w:t>
            </w:r>
            <w:r w:rsidR="003E49C8" w:rsidRPr="00F93711">
              <w:rPr>
                <w:rFonts w:ascii="Arial" w:hAnsi="Arial" w:cs="Arial"/>
                <w:sz w:val="22"/>
                <w:szCs w:val="22"/>
              </w:rPr>
              <w:t>6</w:t>
            </w:r>
            <w:r w:rsidRPr="00F93711">
              <w:rPr>
                <w:rFonts w:ascii="Arial" w:hAnsi="Arial" w:cs="Arial"/>
                <w:sz w:val="22"/>
                <w:szCs w:val="22"/>
              </w:rPr>
              <w:t xml:space="preserve"> – which quality standard pertains to inclusion of children and youth with special needs?” </w:t>
            </w:r>
            <w:r w:rsidR="003E49C8" w:rsidRPr="00F93711">
              <w:rPr>
                <w:rFonts w:ascii="Arial" w:hAnsi="Arial" w:cs="Arial"/>
                <w:sz w:val="22"/>
                <w:szCs w:val="22"/>
              </w:rPr>
              <w:t>– any answer wins a prize (e.g., lanyard, shades, etc.)</w:t>
            </w:r>
          </w:p>
          <w:p w14:paraId="142CFE01" w14:textId="77777777" w:rsidR="003E49C8" w:rsidRPr="00F93711" w:rsidRDefault="003E49C8" w:rsidP="00FB0C52">
            <w:pPr>
              <w:spacing w:after="0"/>
              <w:rPr>
                <w:rFonts w:ascii="Arial" w:hAnsi="Arial" w:cs="Arial"/>
                <w:sz w:val="22"/>
                <w:szCs w:val="22"/>
              </w:rPr>
            </w:pPr>
            <w:r w:rsidRPr="00F93711">
              <w:rPr>
                <w:rFonts w:ascii="Arial" w:hAnsi="Arial" w:cs="Arial"/>
                <w:sz w:val="22"/>
                <w:szCs w:val="22"/>
              </w:rPr>
              <w:t>• While diversity, access, and equity</w:t>
            </w:r>
            <w:r w:rsidR="00FB0C52" w:rsidRPr="00F93711">
              <w:rPr>
                <w:rFonts w:ascii="Arial" w:hAnsi="Arial" w:cs="Arial"/>
                <w:sz w:val="22"/>
                <w:szCs w:val="22"/>
              </w:rPr>
              <w:t xml:space="preserve"> might be the closest – really every standard is related to it. Inclusive environments are safe and supportive, how do you actively engage all learners? How do collaborative partnerships with schools and families support inclusion, etc. </w:t>
            </w:r>
          </w:p>
        </w:tc>
        <w:tc>
          <w:tcPr>
            <w:tcW w:w="3577" w:type="dxa"/>
          </w:tcPr>
          <w:p w14:paraId="1D19260F" w14:textId="77777777" w:rsidR="00567293" w:rsidRPr="00F93711" w:rsidRDefault="003E49C8" w:rsidP="00DF5B91">
            <w:pPr>
              <w:spacing w:after="0"/>
              <w:rPr>
                <w:rFonts w:ascii="Arial" w:hAnsi="Arial" w:cs="Arial"/>
                <w:sz w:val="22"/>
                <w:szCs w:val="22"/>
              </w:rPr>
            </w:pPr>
            <w:r w:rsidRPr="00F93711">
              <w:rPr>
                <w:rFonts w:ascii="Arial" w:hAnsi="Arial" w:cs="Arial"/>
                <w:sz w:val="22"/>
                <w:szCs w:val="22"/>
              </w:rPr>
              <w:t xml:space="preserve">Document – Quality Standards for Expanded Learning in CA. </w:t>
            </w:r>
          </w:p>
          <w:p w14:paraId="68D5E20B" w14:textId="77777777" w:rsidR="003E49C8" w:rsidRPr="00F93711" w:rsidRDefault="003E49C8" w:rsidP="00DF5B91">
            <w:pPr>
              <w:spacing w:after="0"/>
              <w:rPr>
                <w:rFonts w:ascii="Arial" w:hAnsi="Arial" w:cs="Arial"/>
                <w:sz w:val="22"/>
                <w:szCs w:val="22"/>
              </w:rPr>
            </w:pPr>
          </w:p>
          <w:p w14:paraId="704D9C9B" w14:textId="77777777" w:rsidR="003E49C8" w:rsidRPr="00F93711" w:rsidRDefault="003E49C8" w:rsidP="00DF5B91">
            <w:pPr>
              <w:spacing w:after="0"/>
              <w:rPr>
                <w:rFonts w:ascii="Arial" w:hAnsi="Arial" w:cs="Arial"/>
                <w:sz w:val="22"/>
                <w:szCs w:val="22"/>
              </w:rPr>
            </w:pPr>
            <w:r w:rsidRPr="00F93711">
              <w:rPr>
                <w:rFonts w:ascii="Arial" w:hAnsi="Arial" w:cs="Arial"/>
                <w:sz w:val="22"/>
                <w:szCs w:val="22"/>
              </w:rPr>
              <w:t>CAN Schwag (Lanyards, shades)</w:t>
            </w:r>
          </w:p>
        </w:tc>
        <w:tc>
          <w:tcPr>
            <w:tcW w:w="2340" w:type="dxa"/>
          </w:tcPr>
          <w:p w14:paraId="6C7DD3A0" w14:textId="77777777" w:rsidR="00567293" w:rsidRPr="00F93711" w:rsidRDefault="00567293" w:rsidP="00DF5B91">
            <w:pPr>
              <w:spacing w:after="0"/>
              <w:rPr>
                <w:rFonts w:ascii="Arial" w:hAnsi="Arial" w:cs="Arial"/>
                <w:sz w:val="22"/>
                <w:szCs w:val="22"/>
              </w:rPr>
            </w:pPr>
            <w:r w:rsidRPr="00F93711">
              <w:rPr>
                <w:rFonts w:ascii="Arial" w:hAnsi="Arial" w:cs="Arial"/>
                <w:sz w:val="22"/>
                <w:szCs w:val="22"/>
              </w:rPr>
              <w:t>Surface the interconnectedness of content in the framework and that “You Are Already Doing This!”</w:t>
            </w:r>
          </w:p>
          <w:p w14:paraId="322CA1EE" w14:textId="77777777" w:rsidR="003E49C8" w:rsidRPr="00F93711" w:rsidRDefault="003E49C8" w:rsidP="00DF5B91">
            <w:pPr>
              <w:spacing w:after="0"/>
              <w:rPr>
                <w:rFonts w:ascii="Arial" w:hAnsi="Arial" w:cs="Arial"/>
                <w:sz w:val="22"/>
                <w:szCs w:val="22"/>
              </w:rPr>
            </w:pPr>
          </w:p>
          <w:p w14:paraId="754CE43A" w14:textId="77777777" w:rsidR="003E49C8" w:rsidRPr="00F93711" w:rsidRDefault="003E49C8" w:rsidP="00FB0C52">
            <w:pPr>
              <w:spacing w:after="0"/>
              <w:rPr>
                <w:rFonts w:ascii="Arial" w:hAnsi="Arial" w:cs="Arial"/>
                <w:sz w:val="22"/>
                <w:szCs w:val="22"/>
              </w:rPr>
            </w:pPr>
            <w:r w:rsidRPr="00F93711">
              <w:rPr>
                <w:rFonts w:ascii="Arial" w:hAnsi="Arial" w:cs="Arial"/>
                <w:sz w:val="22"/>
                <w:szCs w:val="22"/>
              </w:rPr>
              <w:t>Outline and be prepared to make theoretical connections between each of the quality standar</w:t>
            </w:r>
            <w:r w:rsidR="00FB0C52" w:rsidRPr="00F93711">
              <w:rPr>
                <w:rFonts w:ascii="Arial" w:hAnsi="Arial" w:cs="Arial"/>
                <w:sz w:val="22"/>
                <w:szCs w:val="22"/>
              </w:rPr>
              <w:t>ds and the subject of inclusion-</w:t>
            </w:r>
            <w:r w:rsidRPr="00F93711">
              <w:rPr>
                <w:rFonts w:ascii="Arial" w:hAnsi="Arial" w:cs="Arial"/>
                <w:sz w:val="22"/>
                <w:szCs w:val="22"/>
              </w:rPr>
              <w:t>paraphrase participant answers.</w:t>
            </w:r>
          </w:p>
        </w:tc>
      </w:tr>
      <w:tr w:rsidR="00567293" w:rsidRPr="00F93711" w14:paraId="1FE8EA75" w14:textId="77777777" w:rsidTr="44B3F844">
        <w:trPr>
          <w:trHeight w:val="1010"/>
        </w:trPr>
        <w:tc>
          <w:tcPr>
            <w:tcW w:w="1188" w:type="dxa"/>
          </w:tcPr>
          <w:p w14:paraId="78859B2B" w14:textId="63092FE8" w:rsidR="00B65B24" w:rsidRPr="006F772F" w:rsidRDefault="007F1556" w:rsidP="00DF5B91">
            <w:pPr>
              <w:spacing w:after="0"/>
              <w:rPr>
                <w:rFonts w:ascii="Arial" w:hAnsi="Arial" w:cs="Arial"/>
                <w:b/>
                <w:color w:val="FF0000"/>
                <w:sz w:val="22"/>
                <w:szCs w:val="22"/>
              </w:rPr>
            </w:pPr>
            <w:r w:rsidRPr="006F772F">
              <w:rPr>
                <w:rFonts w:ascii="Arial" w:hAnsi="Arial" w:cs="Arial"/>
                <w:b/>
                <w:color w:val="FF0000"/>
                <w:sz w:val="22"/>
                <w:szCs w:val="22"/>
              </w:rPr>
              <w:t>5</w:t>
            </w:r>
            <w:r w:rsidR="000D0D87" w:rsidRPr="006F772F">
              <w:rPr>
                <w:rFonts w:ascii="Arial" w:hAnsi="Arial" w:cs="Arial"/>
                <w:b/>
                <w:color w:val="FF0000"/>
                <w:sz w:val="22"/>
                <w:szCs w:val="22"/>
              </w:rPr>
              <w:t>0</w:t>
            </w:r>
            <w:r w:rsidR="00B65B24"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tc>
        <w:tc>
          <w:tcPr>
            <w:tcW w:w="7290" w:type="dxa"/>
          </w:tcPr>
          <w:p w14:paraId="389EC22C" w14:textId="77777777" w:rsidR="00567293" w:rsidRPr="00F93711" w:rsidRDefault="00567293" w:rsidP="00567293">
            <w:pPr>
              <w:spacing w:after="0"/>
              <w:rPr>
                <w:rFonts w:ascii="Arial" w:hAnsi="Arial" w:cs="Arial"/>
                <w:b/>
                <w:sz w:val="22"/>
                <w:szCs w:val="22"/>
              </w:rPr>
            </w:pPr>
            <w:r w:rsidRPr="00F93711">
              <w:rPr>
                <w:rFonts w:ascii="Arial" w:hAnsi="Arial" w:cs="Arial"/>
                <w:b/>
                <w:sz w:val="22"/>
                <w:szCs w:val="22"/>
              </w:rPr>
              <w:t xml:space="preserve">Information Session: Quality Standards for Expanded Learning in California. </w:t>
            </w:r>
          </w:p>
          <w:p w14:paraId="3D8BEE12" w14:textId="77777777" w:rsidR="00567293" w:rsidRPr="00F93711" w:rsidRDefault="00567293" w:rsidP="00567293">
            <w:pPr>
              <w:spacing w:after="0"/>
              <w:rPr>
                <w:rFonts w:ascii="Arial" w:hAnsi="Arial" w:cs="Arial"/>
                <w:sz w:val="22"/>
                <w:szCs w:val="22"/>
              </w:rPr>
            </w:pPr>
            <w:r w:rsidRPr="00F93711">
              <w:rPr>
                <w:rFonts w:ascii="Arial" w:hAnsi="Arial" w:cs="Arial"/>
                <w:sz w:val="22"/>
                <w:szCs w:val="22"/>
              </w:rPr>
              <w:t xml:space="preserve">• Surfacing Promising practices related to: </w:t>
            </w:r>
          </w:p>
          <w:p w14:paraId="3C390B72" w14:textId="77777777" w:rsidR="00567293" w:rsidRPr="00F93711" w:rsidRDefault="00567293" w:rsidP="00567293">
            <w:pPr>
              <w:spacing w:after="0"/>
              <w:rPr>
                <w:rFonts w:ascii="Arial" w:hAnsi="Arial" w:cs="Arial"/>
                <w:sz w:val="22"/>
                <w:szCs w:val="22"/>
              </w:rPr>
            </w:pPr>
            <w:r w:rsidRPr="00F93711">
              <w:rPr>
                <w:rFonts w:ascii="Arial" w:hAnsi="Arial" w:cs="Arial"/>
                <w:sz w:val="22"/>
                <w:szCs w:val="22"/>
              </w:rPr>
              <w:t xml:space="preserve">--- Active and Engaged Learning. </w:t>
            </w:r>
          </w:p>
          <w:p w14:paraId="7378E542" w14:textId="77777777" w:rsidR="00567293" w:rsidRPr="00F93711" w:rsidRDefault="00567293" w:rsidP="00567293">
            <w:pPr>
              <w:spacing w:after="0"/>
              <w:rPr>
                <w:rFonts w:ascii="Arial" w:hAnsi="Arial" w:cs="Arial"/>
                <w:sz w:val="22"/>
                <w:szCs w:val="22"/>
              </w:rPr>
            </w:pPr>
            <w:r w:rsidRPr="00F93711">
              <w:rPr>
                <w:rFonts w:ascii="Arial" w:hAnsi="Arial" w:cs="Arial"/>
                <w:sz w:val="22"/>
                <w:szCs w:val="22"/>
              </w:rPr>
              <w:t xml:space="preserve">--- Youth Voice and Leadership </w:t>
            </w:r>
          </w:p>
          <w:p w14:paraId="000014CF" w14:textId="77777777" w:rsidR="00567293" w:rsidRPr="00F93711" w:rsidRDefault="00567293" w:rsidP="00567293">
            <w:pPr>
              <w:spacing w:after="0"/>
              <w:rPr>
                <w:rFonts w:ascii="Arial" w:hAnsi="Arial" w:cs="Arial"/>
                <w:sz w:val="22"/>
                <w:szCs w:val="22"/>
              </w:rPr>
            </w:pPr>
            <w:r w:rsidRPr="00F93711">
              <w:rPr>
                <w:rFonts w:ascii="Arial" w:hAnsi="Arial" w:cs="Arial"/>
                <w:sz w:val="22"/>
                <w:szCs w:val="22"/>
              </w:rPr>
              <w:t xml:space="preserve">--- </w:t>
            </w:r>
            <w:r w:rsidR="00FB0C52" w:rsidRPr="00F93711">
              <w:rPr>
                <w:rFonts w:ascii="Arial" w:hAnsi="Arial" w:cs="Arial"/>
                <w:sz w:val="22"/>
                <w:szCs w:val="22"/>
              </w:rPr>
              <w:t>Healthy Choices and Behaviors</w:t>
            </w:r>
            <w:r w:rsidRPr="00F93711">
              <w:rPr>
                <w:rFonts w:ascii="Arial" w:hAnsi="Arial" w:cs="Arial"/>
                <w:sz w:val="22"/>
                <w:szCs w:val="22"/>
              </w:rPr>
              <w:t xml:space="preserve"> </w:t>
            </w:r>
          </w:p>
          <w:p w14:paraId="1E2AF82F" w14:textId="77777777" w:rsidR="00567293" w:rsidRPr="00F93711" w:rsidRDefault="00567293" w:rsidP="00567293">
            <w:pPr>
              <w:spacing w:after="0"/>
              <w:rPr>
                <w:rFonts w:ascii="Arial" w:hAnsi="Arial" w:cs="Arial"/>
                <w:sz w:val="22"/>
                <w:szCs w:val="22"/>
              </w:rPr>
            </w:pPr>
            <w:r w:rsidRPr="00F93711">
              <w:rPr>
                <w:rFonts w:ascii="Arial" w:hAnsi="Arial" w:cs="Arial"/>
                <w:sz w:val="22"/>
                <w:szCs w:val="22"/>
              </w:rPr>
              <w:t>--- Continuous Quality Improvement</w:t>
            </w:r>
          </w:p>
          <w:p w14:paraId="717FD247" w14:textId="77777777" w:rsidR="000D0D87" w:rsidRPr="00F93711" w:rsidRDefault="000D0D87" w:rsidP="00567293">
            <w:pPr>
              <w:spacing w:after="0"/>
              <w:rPr>
                <w:rFonts w:ascii="Arial" w:hAnsi="Arial" w:cs="Arial"/>
                <w:sz w:val="22"/>
                <w:szCs w:val="22"/>
              </w:rPr>
            </w:pPr>
            <w:r w:rsidRPr="00F93711">
              <w:rPr>
                <w:rFonts w:ascii="Arial" w:hAnsi="Arial" w:cs="Arial"/>
                <w:sz w:val="22"/>
                <w:szCs w:val="22"/>
              </w:rPr>
              <w:t xml:space="preserve">--- (Depending on group size) Skill Building </w:t>
            </w:r>
          </w:p>
          <w:p w14:paraId="4FB2E60D" w14:textId="77777777" w:rsidR="000D0D87" w:rsidRPr="00F93711" w:rsidRDefault="000D0D87" w:rsidP="00567293">
            <w:pPr>
              <w:spacing w:after="0"/>
              <w:rPr>
                <w:rFonts w:ascii="Arial" w:hAnsi="Arial" w:cs="Arial"/>
                <w:sz w:val="22"/>
                <w:szCs w:val="22"/>
              </w:rPr>
            </w:pPr>
            <w:r w:rsidRPr="00F93711">
              <w:rPr>
                <w:rFonts w:ascii="Arial" w:hAnsi="Arial" w:cs="Arial"/>
                <w:sz w:val="22"/>
                <w:szCs w:val="22"/>
              </w:rPr>
              <w:t>--- (Depending on group size) Diversity, Access, Equity</w:t>
            </w:r>
          </w:p>
          <w:p w14:paraId="1D306F18" w14:textId="77777777" w:rsidR="00567293" w:rsidRPr="00F93711" w:rsidRDefault="00567293" w:rsidP="00DF5B91">
            <w:pPr>
              <w:spacing w:after="0"/>
              <w:rPr>
                <w:rFonts w:ascii="Arial" w:hAnsi="Arial" w:cs="Arial"/>
                <w:b/>
                <w:sz w:val="22"/>
                <w:szCs w:val="22"/>
              </w:rPr>
            </w:pPr>
          </w:p>
          <w:p w14:paraId="6622B48C"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lastRenderedPageBreak/>
              <w:t>• Break the larger group into smaller groups of 6-9 individuals. Have them go to their section of the room near a flip chart paper. (5 minutes)</w:t>
            </w:r>
          </w:p>
          <w:p w14:paraId="5C754DFA"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xml:space="preserve">• Explain the activity (5 minutes) – your group will examine a particular standard area. Your challenge – to surface promising practices related to that standard area. Get up what pops out at you. Be clear, as others will read your practice but may not understand what you wrote. </w:t>
            </w:r>
          </w:p>
          <w:p w14:paraId="1B3D57F9"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xml:space="preserve">• First standard area – 12 minutes. </w:t>
            </w:r>
          </w:p>
          <w:p w14:paraId="1B64B15E"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Second standard area –</w:t>
            </w:r>
            <w:r w:rsidR="007F1556" w:rsidRPr="00F93711">
              <w:rPr>
                <w:rFonts w:ascii="Arial" w:hAnsi="Arial" w:cs="Arial"/>
                <w:sz w:val="22"/>
                <w:szCs w:val="22"/>
              </w:rPr>
              <w:t xml:space="preserve"> 8</w:t>
            </w:r>
            <w:r w:rsidRPr="00F93711">
              <w:rPr>
                <w:rFonts w:ascii="Arial" w:hAnsi="Arial" w:cs="Arial"/>
                <w:sz w:val="22"/>
                <w:szCs w:val="22"/>
              </w:rPr>
              <w:t xml:space="preserve"> minutes</w:t>
            </w:r>
          </w:p>
          <w:p w14:paraId="00F528B0"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Third standard area –</w:t>
            </w:r>
            <w:r w:rsidR="007F1556" w:rsidRPr="00F93711">
              <w:rPr>
                <w:rFonts w:ascii="Arial" w:hAnsi="Arial" w:cs="Arial"/>
                <w:sz w:val="22"/>
                <w:szCs w:val="22"/>
              </w:rPr>
              <w:t xml:space="preserve"> 5</w:t>
            </w:r>
            <w:r w:rsidRPr="00F93711">
              <w:rPr>
                <w:rFonts w:ascii="Arial" w:hAnsi="Arial" w:cs="Arial"/>
                <w:sz w:val="22"/>
                <w:szCs w:val="22"/>
              </w:rPr>
              <w:t xml:space="preserve"> minutes. </w:t>
            </w:r>
          </w:p>
          <w:p w14:paraId="58268AA1"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Gallery walk to all sections (including seeing new information on your first section –</w:t>
            </w:r>
            <w:r w:rsidR="007F1556" w:rsidRPr="00F93711">
              <w:rPr>
                <w:rFonts w:ascii="Arial" w:hAnsi="Arial" w:cs="Arial"/>
                <w:sz w:val="22"/>
                <w:szCs w:val="22"/>
              </w:rPr>
              <w:t xml:space="preserve"> 5</w:t>
            </w:r>
            <w:r w:rsidRPr="00F93711">
              <w:rPr>
                <w:rFonts w:ascii="Arial" w:hAnsi="Arial" w:cs="Arial"/>
                <w:sz w:val="22"/>
                <w:szCs w:val="22"/>
              </w:rPr>
              <w:t xml:space="preserve"> minutes. </w:t>
            </w:r>
          </w:p>
          <w:p w14:paraId="59A12026" w14:textId="77777777" w:rsidR="000D0D87" w:rsidRPr="00F93711" w:rsidRDefault="000D0D87" w:rsidP="00DF5B91">
            <w:pPr>
              <w:spacing w:after="0"/>
              <w:rPr>
                <w:rFonts w:ascii="Arial" w:hAnsi="Arial" w:cs="Arial"/>
                <w:sz w:val="22"/>
                <w:szCs w:val="22"/>
              </w:rPr>
            </w:pPr>
            <w:r w:rsidRPr="00F93711">
              <w:rPr>
                <w:rFonts w:ascii="Arial" w:hAnsi="Arial" w:cs="Arial"/>
                <w:sz w:val="22"/>
                <w:szCs w:val="22"/>
              </w:rPr>
              <w:t xml:space="preserve">• Group conversation – what are some practices you noticed you thought were innovative and/or what did you see that you were curious about but you have a question about? – 10 minutes. </w:t>
            </w:r>
          </w:p>
        </w:tc>
        <w:tc>
          <w:tcPr>
            <w:tcW w:w="3577" w:type="dxa"/>
          </w:tcPr>
          <w:p w14:paraId="155B390F" w14:textId="77777777" w:rsidR="00567293" w:rsidRPr="00F93711" w:rsidRDefault="000D0D87" w:rsidP="00DF5B91">
            <w:pPr>
              <w:spacing w:after="0"/>
              <w:rPr>
                <w:rFonts w:ascii="Arial" w:hAnsi="Arial" w:cs="Arial"/>
                <w:sz w:val="22"/>
                <w:szCs w:val="22"/>
              </w:rPr>
            </w:pPr>
            <w:r w:rsidRPr="00F93711">
              <w:rPr>
                <w:rFonts w:ascii="Arial" w:hAnsi="Arial" w:cs="Arial"/>
                <w:sz w:val="22"/>
                <w:szCs w:val="22"/>
              </w:rPr>
              <w:lastRenderedPageBreak/>
              <w:t xml:space="preserve">Flip chart paper and markers. </w:t>
            </w:r>
          </w:p>
        </w:tc>
        <w:tc>
          <w:tcPr>
            <w:tcW w:w="2340" w:type="dxa"/>
          </w:tcPr>
          <w:p w14:paraId="67A8B376" w14:textId="77777777" w:rsidR="00567293" w:rsidRPr="00F93711" w:rsidRDefault="000D0D87" w:rsidP="00DF5B91">
            <w:pPr>
              <w:spacing w:after="0"/>
              <w:rPr>
                <w:rFonts w:ascii="Arial" w:hAnsi="Arial" w:cs="Arial"/>
                <w:sz w:val="22"/>
                <w:szCs w:val="22"/>
              </w:rPr>
            </w:pPr>
            <w:r w:rsidRPr="00F93711">
              <w:rPr>
                <w:rFonts w:ascii="Arial" w:hAnsi="Arial" w:cs="Arial"/>
                <w:sz w:val="22"/>
                <w:szCs w:val="22"/>
              </w:rPr>
              <w:t>Break into groups of 6 – 9 people. Groups examine a particular section of the Quality Standards for Expanded Learning.</w:t>
            </w:r>
          </w:p>
          <w:p w14:paraId="4DF9ACDA" w14:textId="77777777" w:rsidR="000D0D87" w:rsidRPr="00F93711" w:rsidRDefault="000D0D87" w:rsidP="00DF5B91">
            <w:pPr>
              <w:spacing w:after="0"/>
              <w:rPr>
                <w:rFonts w:ascii="Arial" w:hAnsi="Arial" w:cs="Arial"/>
                <w:sz w:val="22"/>
                <w:szCs w:val="22"/>
              </w:rPr>
            </w:pPr>
          </w:p>
          <w:p w14:paraId="7E69121D" w14:textId="77777777" w:rsidR="000D0D87" w:rsidRPr="00F93711" w:rsidRDefault="000D0D87" w:rsidP="00DF5B91">
            <w:pPr>
              <w:spacing w:after="0"/>
              <w:rPr>
                <w:rFonts w:ascii="Arial" w:hAnsi="Arial" w:cs="Arial"/>
                <w:b/>
                <w:sz w:val="22"/>
                <w:szCs w:val="22"/>
              </w:rPr>
            </w:pPr>
            <w:r w:rsidRPr="00F93711">
              <w:rPr>
                <w:rFonts w:ascii="Arial" w:hAnsi="Arial" w:cs="Arial"/>
                <w:sz w:val="22"/>
                <w:szCs w:val="22"/>
              </w:rPr>
              <w:t xml:space="preserve">Be prepared to prime the pump with questions about </w:t>
            </w:r>
            <w:r w:rsidRPr="00F93711">
              <w:rPr>
                <w:rFonts w:ascii="Arial" w:hAnsi="Arial" w:cs="Arial"/>
                <w:sz w:val="22"/>
                <w:szCs w:val="22"/>
              </w:rPr>
              <w:lastRenderedPageBreak/>
              <w:t xml:space="preserve">particular practices to spur large group conversation. </w:t>
            </w:r>
          </w:p>
        </w:tc>
      </w:tr>
      <w:tr w:rsidR="00BE61EA" w:rsidRPr="00F93711" w14:paraId="1B2D8B7C" w14:textId="77777777" w:rsidTr="44B3F844">
        <w:trPr>
          <w:trHeight w:val="863"/>
        </w:trPr>
        <w:tc>
          <w:tcPr>
            <w:tcW w:w="1188" w:type="dxa"/>
          </w:tcPr>
          <w:p w14:paraId="0D7176C0" w14:textId="44A0AC92" w:rsidR="00BE61EA" w:rsidRPr="006F772F" w:rsidRDefault="00B65B24" w:rsidP="00DF5B91">
            <w:pPr>
              <w:spacing w:after="0"/>
              <w:rPr>
                <w:rFonts w:ascii="Arial" w:hAnsi="Arial" w:cs="Arial"/>
                <w:b/>
                <w:color w:val="FF0000"/>
                <w:sz w:val="22"/>
                <w:szCs w:val="22"/>
              </w:rPr>
            </w:pPr>
            <w:r w:rsidRPr="006F772F">
              <w:rPr>
                <w:rFonts w:ascii="Arial" w:hAnsi="Arial" w:cs="Arial"/>
                <w:b/>
                <w:color w:val="FF0000"/>
                <w:sz w:val="22"/>
                <w:szCs w:val="22"/>
              </w:rPr>
              <w:lastRenderedPageBreak/>
              <w:t>30 min</w:t>
            </w:r>
            <w:r w:rsidR="006F772F" w:rsidRPr="006F772F">
              <w:rPr>
                <w:rFonts w:ascii="Arial" w:hAnsi="Arial" w:cs="Arial"/>
                <w:b/>
                <w:color w:val="FF0000"/>
                <w:sz w:val="22"/>
                <w:szCs w:val="22"/>
              </w:rPr>
              <w:t>s</w:t>
            </w:r>
            <w:r w:rsidRPr="006F772F">
              <w:rPr>
                <w:rFonts w:ascii="Arial" w:hAnsi="Arial" w:cs="Arial"/>
                <w:b/>
                <w:color w:val="FF0000"/>
                <w:sz w:val="22"/>
                <w:szCs w:val="22"/>
              </w:rPr>
              <w:t xml:space="preserve"> </w:t>
            </w:r>
          </w:p>
          <w:p w14:paraId="54E569F5" w14:textId="77777777" w:rsidR="00BE61EA" w:rsidRPr="006F772F" w:rsidRDefault="00BE61EA" w:rsidP="00DF5B91">
            <w:pPr>
              <w:spacing w:after="0"/>
              <w:rPr>
                <w:rFonts w:ascii="Arial" w:hAnsi="Arial" w:cs="Arial"/>
                <w:b/>
                <w:color w:val="FF0000"/>
                <w:sz w:val="22"/>
                <w:szCs w:val="22"/>
              </w:rPr>
            </w:pPr>
          </w:p>
        </w:tc>
        <w:tc>
          <w:tcPr>
            <w:tcW w:w="7290" w:type="dxa"/>
          </w:tcPr>
          <w:p w14:paraId="001EBD6A" w14:textId="77777777" w:rsidR="00BE61EA" w:rsidRPr="00F93711" w:rsidRDefault="00B65B24" w:rsidP="00DF5B91">
            <w:pPr>
              <w:spacing w:after="0"/>
              <w:rPr>
                <w:rFonts w:ascii="Arial" w:hAnsi="Arial" w:cs="Arial"/>
                <w:b/>
                <w:sz w:val="22"/>
                <w:szCs w:val="22"/>
              </w:rPr>
            </w:pPr>
            <w:r w:rsidRPr="00F93711">
              <w:rPr>
                <w:rFonts w:ascii="Arial" w:hAnsi="Arial" w:cs="Arial"/>
                <w:b/>
                <w:sz w:val="22"/>
                <w:szCs w:val="22"/>
              </w:rPr>
              <w:t xml:space="preserve">Lunch </w:t>
            </w:r>
          </w:p>
          <w:p w14:paraId="36554414" w14:textId="77777777" w:rsidR="00DF5B91" w:rsidRPr="00F93711" w:rsidRDefault="00DF5B91" w:rsidP="00CB41F3">
            <w:pPr>
              <w:pStyle w:val="ListParagraph"/>
              <w:spacing w:after="0"/>
              <w:rPr>
                <w:rFonts w:ascii="Arial" w:hAnsi="Arial" w:cs="Arial"/>
                <w:sz w:val="22"/>
                <w:szCs w:val="22"/>
              </w:rPr>
            </w:pPr>
          </w:p>
        </w:tc>
        <w:tc>
          <w:tcPr>
            <w:tcW w:w="3577" w:type="dxa"/>
          </w:tcPr>
          <w:p w14:paraId="0021926E" w14:textId="77777777" w:rsidR="00BE61EA" w:rsidRPr="00F93711" w:rsidRDefault="0020700A" w:rsidP="00CB41F3">
            <w:pPr>
              <w:spacing w:after="0"/>
              <w:rPr>
                <w:rFonts w:ascii="Arial" w:hAnsi="Arial" w:cs="Arial"/>
                <w:sz w:val="22"/>
                <w:szCs w:val="22"/>
              </w:rPr>
            </w:pPr>
            <w:r w:rsidRPr="00F93711">
              <w:rPr>
                <w:rFonts w:ascii="Arial" w:hAnsi="Arial" w:cs="Arial"/>
                <w:sz w:val="22"/>
                <w:szCs w:val="22"/>
              </w:rPr>
              <w:t xml:space="preserve"> </w:t>
            </w:r>
          </w:p>
        </w:tc>
        <w:tc>
          <w:tcPr>
            <w:tcW w:w="2340" w:type="dxa"/>
          </w:tcPr>
          <w:p w14:paraId="22FB3BB0" w14:textId="77777777" w:rsidR="00BE61EA" w:rsidRPr="00F93711" w:rsidRDefault="00BE61EA" w:rsidP="00DF5B91">
            <w:pPr>
              <w:spacing w:after="0"/>
              <w:rPr>
                <w:rFonts w:ascii="Arial" w:hAnsi="Arial" w:cs="Arial"/>
                <w:b/>
                <w:sz w:val="22"/>
                <w:szCs w:val="22"/>
              </w:rPr>
            </w:pPr>
          </w:p>
        </w:tc>
      </w:tr>
      <w:tr w:rsidR="007F52F5" w:rsidRPr="00F93711" w14:paraId="683787EF" w14:textId="77777777" w:rsidTr="44B3F844">
        <w:trPr>
          <w:trHeight w:val="2150"/>
        </w:trPr>
        <w:tc>
          <w:tcPr>
            <w:tcW w:w="1188" w:type="dxa"/>
          </w:tcPr>
          <w:p w14:paraId="3D4CCCEB" w14:textId="009D27C6" w:rsidR="007F52F5" w:rsidRPr="006F772F" w:rsidRDefault="007F52F5" w:rsidP="00DF5B91">
            <w:pPr>
              <w:spacing w:after="0"/>
              <w:rPr>
                <w:rFonts w:ascii="Arial" w:hAnsi="Arial" w:cs="Arial"/>
                <w:b/>
                <w:color w:val="FF0000"/>
                <w:sz w:val="22"/>
                <w:szCs w:val="22"/>
              </w:rPr>
            </w:pPr>
            <w:r w:rsidRPr="006F772F">
              <w:rPr>
                <w:rFonts w:ascii="Arial" w:hAnsi="Arial" w:cs="Arial"/>
                <w:b/>
                <w:color w:val="FF0000"/>
                <w:sz w:val="22"/>
                <w:szCs w:val="22"/>
              </w:rPr>
              <w:t>15 min</w:t>
            </w:r>
            <w:r w:rsidR="006F772F" w:rsidRPr="006F772F">
              <w:rPr>
                <w:rFonts w:ascii="Arial" w:hAnsi="Arial" w:cs="Arial"/>
                <w:b/>
                <w:color w:val="FF0000"/>
                <w:sz w:val="22"/>
                <w:szCs w:val="22"/>
              </w:rPr>
              <w:t>s</w:t>
            </w:r>
          </w:p>
        </w:tc>
        <w:tc>
          <w:tcPr>
            <w:tcW w:w="7290" w:type="dxa"/>
          </w:tcPr>
          <w:p w14:paraId="465E280A" w14:textId="77777777" w:rsidR="007F52F5" w:rsidRPr="00F93711" w:rsidRDefault="007F52F5" w:rsidP="00DF5B91">
            <w:pPr>
              <w:spacing w:after="0"/>
              <w:rPr>
                <w:rFonts w:ascii="Arial" w:hAnsi="Arial" w:cs="Arial"/>
                <w:b/>
                <w:sz w:val="22"/>
                <w:szCs w:val="22"/>
              </w:rPr>
            </w:pPr>
            <w:r w:rsidRPr="00F93711">
              <w:rPr>
                <w:rFonts w:ascii="Arial" w:hAnsi="Arial" w:cs="Arial"/>
                <w:b/>
                <w:sz w:val="22"/>
                <w:szCs w:val="22"/>
              </w:rPr>
              <w:t>Reflection on Standards, brief background on CQI, next steps</w:t>
            </w:r>
          </w:p>
          <w:p w14:paraId="2532EB37" w14:textId="77777777" w:rsidR="007F52F5" w:rsidRPr="00F93711" w:rsidRDefault="007F52F5" w:rsidP="00DF5B91">
            <w:pPr>
              <w:spacing w:after="0"/>
              <w:rPr>
                <w:rFonts w:ascii="Arial" w:hAnsi="Arial" w:cs="Arial"/>
                <w:sz w:val="22"/>
                <w:szCs w:val="22"/>
              </w:rPr>
            </w:pPr>
            <w:r w:rsidRPr="00F93711">
              <w:rPr>
                <w:rFonts w:ascii="Arial" w:hAnsi="Arial" w:cs="Arial"/>
                <w:sz w:val="22"/>
                <w:szCs w:val="22"/>
              </w:rPr>
              <w:t xml:space="preserve">• What have we done today? </w:t>
            </w:r>
            <w:r w:rsidR="00BA48C1">
              <w:rPr>
                <w:rFonts w:ascii="Arial" w:hAnsi="Arial" w:cs="Arial"/>
                <w:sz w:val="22"/>
                <w:szCs w:val="22"/>
              </w:rPr>
              <w:t>We c</w:t>
            </w:r>
            <w:r w:rsidRPr="00F93711">
              <w:rPr>
                <w:rFonts w:ascii="Arial" w:hAnsi="Arial" w:cs="Arial"/>
                <w:sz w:val="22"/>
                <w:szCs w:val="22"/>
              </w:rPr>
              <w:t xml:space="preserve">ame together, learned about what quality standards are. Learned that we are already doing a lot of what is outlined in quality standards well. Surfaced promising practices. – (5 minutes) </w:t>
            </w:r>
          </w:p>
          <w:p w14:paraId="2D765FD1" w14:textId="77777777" w:rsidR="007F52F5" w:rsidRPr="00F93711" w:rsidRDefault="007F52F5" w:rsidP="00DF5B91">
            <w:pPr>
              <w:spacing w:after="0"/>
              <w:rPr>
                <w:rFonts w:ascii="Arial" w:hAnsi="Arial" w:cs="Arial"/>
                <w:sz w:val="22"/>
                <w:szCs w:val="22"/>
              </w:rPr>
            </w:pPr>
            <w:r w:rsidRPr="00F93711">
              <w:rPr>
                <w:rFonts w:ascii="Arial" w:hAnsi="Arial" w:cs="Arial"/>
                <w:sz w:val="22"/>
                <w:szCs w:val="22"/>
              </w:rPr>
              <w:t>• Background – quality standards are the basis for the CQI process.  Brief background on SB 1221 and CDE guidance. We will be focusing on CQI in our next workshop. Between now and then we will summarize the promising practices surfaced in this meeting and share with you. (10 minutes)</w:t>
            </w:r>
          </w:p>
          <w:p w14:paraId="3146AFAA" w14:textId="77777777" w:rsidR="007F52F5" w:rsidRPr="00F93711" w:rsidRDefault="007F52F5" w:rsidP="007F52F5">
            <w:pPr>
              <w:spacing w:after="0"/>
              <w:rPr>
                <w:rFonts w:ascii="Arial" w:hAnsi="Arial" w:cs="Arial"/>
                <w:b/>
                <w:sz w:val="22"/>
                <w:szCs w:val="22"/>
              </w:rPr>
            </w:pPr>
          </w:p>
        </w:tc>
        <w:tc>
          <w:tcPr>
            <w:tcW w:w="3577" w:type="dxa"/>
          </w:tcPr>
          <w:p w14:paraId="7FCDE552" w14:textId="77777777" w:rsidR="007F52F5" w:rsidRPr="00F93711" w:rsidRDefault="007F52F5" w:rsidP="00DF5B91">
            <w:pPr>
              <w:spacing w:after="0"/>
              <w:rPr>
                <w:rFonts w:ascii="Arial" w:hAnsi="Arial" w:cs="Arial"/>
                <w:b/>
                <w:sz w:val="22"/>
                <w:szCs w:val="22"/>
              </w:rPr>
            </w:pPr>
          </w:p>
        </w:tc>
        <w:tc>
          <w:tcPr>
            <w:tcW w:w="2340" w:type="dxa"/>
          </w:tcPr>
          <w:p w14:paraId="18E36F75" w14:textId="77777777" w:rsidR="007F52F5" w:rsidRPr="00F93711" w:rsidRDefault="007F52F5" w:rsidP="00DF5B91">
            <w:pPr>
              <w:spacing w:after="0"/>
              <w:rPr>
                <w:rFonts w:ascii="Arial" w:hAnsi="Arial" w:cs="Arial"/>
                <w:b/>
                <w:sz w:val="22"/>
                <w:szCs w:val="22"/>
              </w:rPr>
            </w:pPr>
          </w:p>
        </w:tc>
      </w:tr>
      <w:tr w:rsidR="007F52F5" w:rsidRPr="00F93711" w14:paraId="489ED26A" w14:textId="77777777" w:rsidTr="44B3F844">
        <w:trPr>
          <w:trHeight w:val="2150"/>
        </w:trPr>
        <w:tc>
          <w:tcPr>
            <w:tcW w:w="1188" w:type="dxa"/>
          </w:tcPr>
          <w:p w14:paraId="3566D103" w14:textId="5A9426B1" w:rsidR="007F52F5" w:rsidRPr="006F772F" w:rsidRDefault="007F52F5" w:rsidP="00DF5B91">
            <w:pPr>
              <w:spacing w:after="0"/>
              <w:rPr>
                <w:rFonts w:ascii="Arial" w:hAnsi="Arial" w:cs="Arial"/>
                <w:b/>
                <w:color w:val="FF0000"/>
                <w:sz w:val="22"/>
                <w:szCs w:val="22"/>
              </w:rPr>
            </w:pPr>
            <w:r w:rsidRPr="006F772F">
              <w:rPr>
                <w:rFonts w:ascii="Arial" w:hAnsi="Arial" w:cs="Arial"/>
                <w:b/>
                <w:color w:val="FF0000"/>
                <w:sz w:val="22"/>
                <w:szCs w:val="22"/>
              </w:rPr>
              <w:lastRenderedPageBreak/>
              <w:t>10 min</w:t>
            </w:r>
            <w:r w:rsidR="006F772F" w:rsidRPr="006F772F">
              <w:rPr>
                <w:rFonts w:ascii="Arial" w:hAnsi="Arial" w:cs="Arial"/>
                <w:b/>
                <w:color w:val="FF0000"/>
                <w:sz w:val="22"/>
                <w:szCs w:val="22"/>
              </w:rPr>
              <w:t>s</w:t>
            </w:r>
          </w:p>
        </w:tc>
        <w:tc>
          <w:tcPr>
            <w:tcW w:w="7290" w:type="dxa"/>
          </w:tcPr>
          <w:p w14:paraId="446D3D3A" w14:textId="77777777" w:rsidR="007F52F5" w:rsidRPr="00F93711" w:rsidRDefault="007F52F5" w:rsidP="00DF5B91">
            <w:pPr>
              <w:spacing w:after="0"/>
              <w:rPr>
                <w:rFonts w:ascii="Arial" w:hAnsi="Arial" w:cs="Arial"/>
                <w:b/>
                <w:sz w:val="22"/>
                <w:szCs w:val="22"/>
              </w:rPr>
            </w:pPr>
            <w:r w:rsidRPr="00F93711">
              <w:rPr>
                <w:rFonts w:ascii="Arial" w:hAnsi="Arial" w:cs="Arial"/>
                <w:b/>
                <w:sz w:val="22"/>
                <w:szCs w:val="22"/>
              </w:rPr>
              <w:t>Next Steps / Takeaways</w:t>
            </w:r>
          </w:p>
          <w:p w14:paraId="2DD2AB72" w14:textId="06C0D5D2" w:rsidR="007F52F5" w:rsidRPr="00F93711" w:rsidRDefault="007F52F5" w:rsidP="007F52F5">
            <w:pPr>
              <w:spacing w:after="0"/>
              <w:rPr>
                <w:rFonts w:ascii="Arial" w:hAnsi="Arial" w:cs="Arial"/>
                <w:sz w:val="22"/>
                <w:szCs w:val="22"/>
              </w:rPr>
            </w:pPr>
            <w:r w:rsidRPr="00F93711">
              <w:rPr>
                <w:rFonts w:ascii="Arial" w:hAnsi="Arial" w:cs="Arial"/>
                <w:b/>
                <w:sz w:val="22"/>
                <w:szCs w:val="22"/>
              </w:rPr>
              <w:t>•</w:t>
            </w:r>
            <w:r w:rsidRPr="00F93711">
              <w:rPr>
                <w:rFonts w:ascii="Arial" w:hAnsi="Arial" w:cs="Arial"/>
                <w:sz w:val="22"/>
                <w:szCs w:val="22"/>
              </w:rPr>
              <w:t xml:space="preserve"> Work between meetings – learn where your program is in the process of developing CQI plans, what was outlined in your “commitment to engage in a CQI? </w:t>
            </w:r>
            <w:r w:rsidR="00F76CAA" w:rsidRPr="00F93711">
              <w:rPr>
                <w:rFonts w:ascii="Arial" w:hAnsi="Arial" w:cs="Arial"/>
                <w:sz w:val="22"/>
                <w:szCs w:val="22"/>
              </w:rPr>
              <w:t>Where</w:t>
            </w:r>
            <w:r w:rsidRPr="00F93711">
              <w:rPr>
                <w:rFonts w:ascii="Arial" w:hAnsi="Arial" w:cs="Arial"/>
                <w:sz w:val="22"/>
                <w:szCs w:val="22"/>
              </w:rPr>
              <w:t xml:space="preserve"> is your site / program in the process resulting in site level CQI plans (e.g., have you begun gathering assessment data?) – (5 minutes)</w:t>
            </w:r>
          </w:p>
          <w:p w14:paraId="0607F1EF" w14:textId="77777777" w:rsidR="007F52F5" w:rsidRDefault="007F52F5" w:rsidP="007F52F5">
            <w:pPr>
              <w:spacing w:after="0"/>
              <w:rPr>
                <w:rFonts w:ascii="Arial" w:hAnsi="Arial" w:cs="Arial"/>
                <w:sz w:val="22"/>
                <w:szCs w:val="22"/>
              </w:rPr>
            </w:pPr>
            <w:r w:rsidRPr="00F93711">
              <w:rPr>
                <w:rFonts w:ascii="Arial" w:hAnsi="Arial" w:cs="Arial"/>
                <w:sz w:val="22"/>
                <w:szCs w:val="22"/>
              </w:rPr>
              <w:t>• Any takeaways from today (5 minutes)</w:t>
            </w:r>
          </w:p>
          <w:p w14:paraId="79D9162B" w14:textId="77777777" w:rsidR="0066472A" w:rsidRDefault="0066472A" w:rsidP="007F52F5">
            <w:pPr>
              <w:spacing w:after="0"/>
              <w:rPr>
                <w:rFonts w:ascii="Arial" w:hAnsi="Arial" w:cs="Arial"/>
                <w:sz w:val="22"/>
                <w:szCs w:val="22"/>
              </w:rPr>
            </w:pPr>
          </w:p>
          <w:p w14:paraId="1834603E" w14:textId="77777777" w:rsidR="0066472A" w:rsidRPr="0066472A" w:rsidRDefault="0066472A" w:rsidP="007F52F5">
            <w:pPr>
              <w:spacing w:after="0"/>
              <w:rPr>
                <w:rFonts w:ascii="Arial" w:hAnsi="Arial" w:cs="Arial"/>
                <w:i/>
                <w:sz w:val="22"/>
                <w:szCs w:val="22"/>
              </w:rPr>
            </w:pPr>
            <w:r w:rsidRPr="007F3F77">
              <w:rPr>
                <w:rFonts w:ascii="Arial" w:hAnsi="Arial" w:cs="Arial"/>
                <w:i/>
                <w:sz w:val="22"/>
                <w:szCs w:val="22"/>
                <w:highlight w:val="yellow"/>
              </w:rPr>
              <w:t>***Facilitator note: Remind participants to hang on to their packets and bring them for each meeting!!</w:t>
            </w:r>
          </w:p>
          <w:p w14:paraId="2C5CDE4D" w14:textId="77777777" w:rsidR="007F52F5" w:rsidRPr="00F93711" w:rsidRDefault="007F52F5" w:rsidP="00DF5B91">
            <w:pPr>
              <w:spacing w:after="0"/>
              <w:rPr>
                <w:rFonts w:ascii="Arial" w:hAnsi="Arial" w:cs="Arial"/>
                <w:b/>
                <w:sz w:val="22"/>
                <w:szCs w:val="22"/>
              </w:rPr>
            </w:pPr>
          </w:p>
        </w:tc>
        <w:tc>
          <w:tcPr>
            <w:tcW w:w="3577" w:type="dxa"/>
          </w:tcPr>
          <w:p w14:paraId="01C8F729" w14:textId="77777777" w:rsidR="007F52F5" w:rsidRPr="00F93711" w:rsidRDefault="007F52F5" w:rsidP="00DF5B91">
            <w:pPr>
              <w:spacing w:after="0"/>
              <w:rPr>
                <w:rFonts w:ascii="Arial" w:hAnsi="Arial" w:cs="Arial"/>
                <w:b/>
                <w:sz w:val="22"/>
                <w:szCs w:val="22"/>
              </w:rPr>
            </w:pPr>
          </w:p>
        </w:tc>
        <w:tc>
          <w:tcPr>
            <w:tcW w:w="2340" w:type="dxa"/>
          </w:tcPr>
          <w:p w14:paraId="15BE8270" w14:textId="77777777" w:rsidR="007F52F5" w:rsidRPr="00F93711" w:rsidRDefault="007F52F5" w:rsidP="00DF5B91">
            <w:pPr>
              <w:spacing w:after="0"/>
              <w:rPr>
                <w:rFonts w:ascii="Arial" w:hAnsi="Arial" w:cs="Arial"/>
                <w:b/>
                <w:sz w:val="22"/>
                <w:szCs w:val="22"/>
              </w:rPr>
            </w:pPr>
          </w:p>
        </w:tc>
      </w:tr>
      <w:tr w:rsidR="00B65B24" w:rsidRPr="00F93711" w14:paraId="32183FF9" w14:textId="77777777" w:rsidTr="44B3F844">
        <w:trPr>
          <w:trHeight w:val="380"/>
        </w:trPr>
        <w:tc>
          <w:tcPr>
            <w:tcW w:w="1188" w:type="dxa"/>
          </w:tcPr>
          <w:p w14:paraId="0FFB012E" w14:textId="1F5D550A" w:rsidR="00B65B24" w:rsidRPr="006F772F" w:rsidRDefault="00CE16A9" w:rsidP="00DF5B91">
            <w:pPr>
              <w:spacing w:after="0"/>
              <w:rPr>
                <w:rFonts w:ascii="Arial" w:hAnsi="Arial" w:cs="Arial"/>
                <w:b/>
                <w:color w:val="FF0000"/>
                <w:sz w:val="22"/>
                <w:szCs w:val="22"/>
              </w:rPr>
            </w:pPr>
            <w:r w:rsidRPr="006F772F">
              <w:rPr>
                <w:rFonts w:ascii="Arial" w:hAnsi="Arial" w:cs="Arial"/>
                <w:b/>
                <w:color w:val="FF0000"/>
                <w:sz w:val="22"/>
                <w:szCs w:val="22"/>
              </w:rPr>
              <w:t>10</w:t>
            </w:r>
            <w:r w:rsidR="00B65B24"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r w:rsidR="00B65B24" w:rsidRPr="006F772F">
              <w:rPr>
                <w:rFonts w:ascii="Arial" w:hAnsi="Arial" w:cs="Arial"/>
                <w:b/>
                <w:color w:val="FF0000"/>
                <w:sz w:val="22"/>
                <w:szCs w:val="22"/>
              </w:rPr>
              <w:t xml:space="preserve"> </w:t>
            </w:r>
          </w:p>
        </w:tc>
        <w:tc>
          <w:tcPr>
            <w:tcW w:w="7290" w:type="dxa"/>
          </w:tcPr>
          <w:p w14:paraId="2B68FEEE" w14:textId="77777777" w:rsidR="00B65B24" w:rsidRPr="00F93711" w:rsidRDefault="00B65B24" w:rsidP="00DF5B91">
            <w:pPr>
              <w:spacing w:after="0"/>
              <w:rPr>
                <w:rFonts w:ascii="Arial" w:hAnsi="Arial" w:cs="Arial"/>
                <w:b/>
                <w:sz w:val="22"/>
                <w:szCs w:val="22"/>
              </w:rPr>
            </w:pPr>
            <w:r w:rsidRPr="00F93711">
              <w:rPr>
                <w:rFonts w:ascii="Arial" w:hAnsi="Arial" w:cs="Arial"/>
                <w:b/>
                <w:sz w:val="22"/>
                <w:szCs w:val="22"/>
              </w:rPr>
              <w:t xml:space="preserve">Evaluation and adjourn </w:t>
            </w:r>
          </w:p>
        </w:tc>
        <w:tc>
          <w:tcPr>
            <w:tcW w:w="3577" w:type="dxa"/>
          </w:tcPr>
          <w:p w14:paraId="7608B34B" w14:textId="77777777" w:rsidR="00B65B24" w:rsidRPr="00F93711" w:rsidRDefault="0078593A" w:rsidP="00DF5B91">
            <w:pPr>
              <w:spacing w:after="0"/>
              <w:rPr>
                <w:rFonts w:ascii="Arial" w:hAnsi="Arial" w:cs="Arial"/>
                <w:sz w:val="22"/>
                <w:szCs w:val="22"/>
              </w:rPr>
            </w:pPr>
            <w:r w:rsidRPr="00F93711">
              <w:rPr>
                <w:rFonts w:ascii="Arial" w:hAnsi="Arial" w:cs="Arial"/>
                <w:sz w:val="22"/>
                <w:szCs w:val="22"/>
              </w:rPr>
              <w:t>Meeting Evaluation</w:t>
            </w:r>
          </w:p>
        </w:tc>
        <w:tc>
          <w:tcPr>
            <w:tcW w:w="2340" w:type="dxa"/>
          </w:tcPr>
          <w:p w14:paraId="46D34559" w14:textId="77777777" w:rsidR="00B65B24" w:rsidRPr="00F93711" w:rsidRDefault="00B65B24" w:rsidP="00DF5B91">
            <w:pPr>
              <w:spacing w:after="0"/>
              <w:rPr>
                <w:rFonts w:ascii="Arial" w:hAnsi="Arial" w:cs="Arial"/>
                <w:b/>
                <w:sz w:val="22"/>
                <w:szCs w:val="22"/>
              </w:rPr>
            </w:pPr>
          </w:p>
        </w:tc>
      </w:tr>
    </w:tbl>
    <w:p w14:paraId="675B08B9" w14:textId="77777777" w:rsidR="007F52F5" w:rsidRPr="00F93711" w:rsidRDefault="007F52F5">
      <w:pPr>
        <w:widowControl/>
        <w:spacing w:line="276" w:lineRule="auto"/>
        <w:rPr>
          <w:rFonts w:ascii="Arial" w:hAnsi="Arial" w:cs="Arial"/>
          <w:b/>
          <w:sz w:val="22"/>
          <w:szCs w:val="22"/>
        </w:rPr>
      </w:pPr>
    </w:p>
    <w:p w14:paraId="2A6A962C" w14:textId="77777777" w:rsidR="007F52F5" w:rsidRPr="00F93711" w:rsidRDefault="007F52F5">
      <w:pPr>
        <w:widowControl/>
        <w:spacing w:line="276" w:lineRule="auto"/>
        <w:rPr>
          <w:rFonts w:ascii="Arial" w:hAnsi="Arial" w:cs="Arial"/>
          <w:b/>
          <w:sz w:val="22"/>
          <w:szCs w:val="22"/>
        </w:rPr>
      </w:pPr>
    </w:p>
    <w:p w14:paraId="560FDE37" w14:textId="77777777" w:rsidR="007F3F77" w:rsidRDefault="007F3F77">
      <w:pPr>
        <w:widowControl/>
        <w:spacing w:line="276" w:lineRule="auto"/>
        <w:rPr>
          <w:rFonts w:ascii="Arial" w:hAnsi="Arial" w:cs="Arial"/>
          <w:b/>
          <w:sz w:val="22"/>
          <w:szCs w:val="22"/>
        </w:rPr>
      </w:pPr>
      <w:r>
        <w:rPr>
          <w:rFonts w:ascii="Arial" w:hAnsi="Arial" w:cs="Arial"/>
          <w:b/>
          <w:sz w:val="22"/>
          <w:szCs w:val="22"/>
        </w:rPr>
        <w:br w:type="page"/>
      </w:r>
    </w:p>
    <w:p w14:paraId="39CCC1B7" w14:textId="77777777" w:rsidR="007F52F5" w:rsidRPr="00F93711" w:rsidRDefault="007F52F5">
      <w:pPr>
        <w:widowControl/>
        <w:spacing w:line="276" w:lineRule="auto"/>
        <w:rPr>
          <w:rFonts w:ascii="Arial" w:hAnsi="Arial" w:cs="Arial"/>
          <w:b/>
          <w:sz w:val="22"/>
          <w:szCs w:val="22"/>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290"/>
        <w:gridCol w:w="3577"/>
        <w:gridCol w:w="2340"/>
      </w:tblGrid>
      <w:tr w:rsidR="0078593A" w:rsidRPr="00F93711" w14:paraId="4B723FFF" w14:textId="77777777" w:rsidTr="44B3F844">
        <w:trPr>
          <w:trHeight w:val="380"/>
        </w:trPr>
        <w:tc>
          <w:tcPr>
            <w:tcW w:w="14395" w:type="dxa"/>
            <w:gridSpan w:val="4"/>
            <w:shd w:val="clear" w:color="auto" w:fill="00FFFF"/>
          </w:tcPr>
          <w:p w14:paraId="7F306C3C" w14:textId="77777777" w:rsidR="0078593A" w:rsidRPr="00F93711" w:rsidRDefault="0078593A" w:rsidP="002B08D2">
            <w:pPr>
              <w:spacing w:after="0"/>
              <w:jc w:val="center"/>
              <w:rPr>
                <w:rFonts w:ascii="Arial" w:hAnsi="Arial" w:cs="Arial"/>
                <w:b/>
                <w:sz w:val="22"/>
                <w:szCs w:val="22"/>
              </w:rPr>
            </w:pPr>
            <w:r w:rsidRPr="00F93711">
              <w:rPr>
                <w:rFonts w:ascii="Arial" w:hAnsi="Arial" w:cs="Arial"/>
                <w:b/>
                <w:sz w:val="22"/>
                <w:szCs w:val="22"/>
              </w:rPr>
              <w:t>Site Coordinator Community of Practice Pilot</w:t>
            </w:r>
          </w:p>
          <w:p w14:paraId="7FB52311" w14:textId="77777777" w:rsidR="0078593A" w:rsidRPr="00F93711" w:rsidRDefault="0078593A" w:rsidP="002B08D2">
            <w:pPr>
              <w:spacing w:after="0"/>
              <w:jc w:val="center"/>
              <w:rPr>
                <w:rFonts w:ascii="Arial" w:hAnsi="Arial" w:cs="Arial"/>
                <w:b/>
                <w:sz w:val="22"/>
                <w:szCs w:val="22"/>
              </w:rPr>
            </w:pPr>
            <w:r w:rsidRPr="00F93711">
              <w:rPr>
                <w:rFonts w:ascii="Arial" w:hAnsi="Arial" w:cs="Arial"/>
                <w:b/>
                <w:sz w:val="22"/>
                <w:szCs w:val="22"/>
              </w:rPr>
              <w:t xml:space="preserve">MEETING TWO OVERVIEW </w:t>
            </w:r>
          </w:p>
          <w:p w14:paraId="630F4B52" w14:textId="77777777" w:rsidR="0078593A" w:rsidRPr="00F93711" w:rsidRDefault="0078593A" w:rsidP="00F13E11">
            <w:pPr>
              <w:spacing w:after="0"/>
              <w:rPr>
                <w:rFonts w:ascii="Arial" w:hAnsi="Arial" w:cs="Arial"/>
                <w:sz w:val="22"/>
                <w:szCs w:val="22"/>
              </w:rPr>
            </w:pPr>
          </w:p>
          <w:p w14:paraId="5CC96446" w14:textId="77777777" w:rsidR="00F13E11" w:rsidRPr="00F93711" w:rsidRDefault="00F13E11" w:rsidP="00F13E11">
            <w:pPr>
              <w:spacing w:after="0"/>
              <w:rPr>
                <w:rFonts w:ascii="Arial" w:hAnsi="Arial" w:cs="Arial"/>
                <w:sz w:val="22"/>
                <w:szCs w:val="22"/>
              </w:rPr>
            </w:pPr>
            <w:r w:rsidRPr="00F93711">
              <w:rPr>
                <w:rFonts w:ascii="Arial" w:hAnsi="Arial" w:cs="Arial"/>
                <w:sz w:val="22"/>
                <w:szCs w:val="22"/>
              </w:rPr>
              <w:t>Meeting two outcomes:</w:t>
            </w:r>
          </w:p>
          <w:p w14:paraId="3518C951" w14:textId="77777777" w:rsidR="00F13E11" w:rsidRPr="00F93711" w:rsidRDefault="00F13E11" w:rsidP="000F27B9">
            <w:pPr>
              <w:pStyle w:val="ListParagraph"/>
              <w:numPr>
                <w:ilvl w:val="0"/>
                <w:numId w:val="2"/>
              </w:numPr>
              <w:spacing w:after="0"/>
              <w:rPr>
                <w:rFonts w:ascii="Arial" w:hAnsi="Arial" w:cs="Arial"/>
                <w:sz w:val="22"/>
                <w:szCs w:val="22"/>
              </w:rPr>
            </w:pPr>
            <w:r w:rsidRPr="00F93711">
              <w:rPr>
                <w:rFonts w:ascii="Arial" w:hAnsi="Arial" w:cs="Arial"/>
                <w:sz w:val="22"/>
                <w:szCs w:val="22"/>
              </w:rPr>
              <w:t>Furthering the context of CQI</w:t>
            </w:r>
          </w:p>
          <w:p w14:paraId="12EFF3E2" w14:textId="51ABC47A" w:rsidR="00F13E11" w:rsidRPr="00F93711" w:rsidRDefault="00F13E11" w:rsidP="000F27B9">
            <w:pPr>
              <w:pStyle w:val="ListParagraph"/>
              <w:numPr>
                <w:ilvl w:val="0"/>
                <w:numId w:val="2"/>
              </w:numPr>
              <w:spacing w:after="0"/>
              <w:rPr>
                <w:rFonts w:ascii="Arial" w:hAnsi="Arial" w:cs="Arial"/>
                <w:sz w:val="22"/>
                <w:szCs w:val="22"/>
              </w:rPr>
            </w:pPr>
            <w:r w:rsidRPr="00F93711">
              <w:rPr>
                <w:rFonts w:ascii="Arial" w:hAnsi="Arial" w:cs="Arial"/>
                <w:sz w:val="22"/>
                <w:szCs w:val="22"/>
              </w:rPr>
              <w:t xml:space="preserve">Resources and assistance </w:t>
            </w:r>
            <w:r w:rsidR="00F76CAA" w:rsidRPr="00F93711">
              <w:rPr>
                <w:rFonts w:ascii="Arial" w:hAnsi="Arial" w:cs="Arial"/>
                <w:sz w:val="22"/>
                <w:szCs w:val="22"/>
              </w:rPr>
              <w:t>available</w:t>
            </w:r>
            <w:r w:rsidRPr="00F93711">
              <w:rPr>
                <w:rFonts w:ascii="Arial" w:hAnsi="Arial" w:cs="Arial"/>
                <w:sz w:val="22"/>
                <w:szCs w:val="22"/>
              </w:rPr>
              <w:t xml:space="preserve"> to support CQI process. </w:t>
            </w:r>
          </w:p>
          <w:p w14:paraId="1A6BD535" w14:textId="77777777" w:rsidR="00F13E11" w:rsidRPr="00F93711" w:rsidRDefault="00F13E11" w:rsidP="000F27B9">
            <w:pPr>
              <w:pStyle w:val="ListParagraph"/>
              <w:numPr>
                <w:ilvl w:val="0"/>
                <w:numId w:val="2"/>
              </w:numPr>
              <w:spacing w:after="0"/>
              <w:rPr>
                <w:rFonts w:ascii="Arial" w:hAnsi="Arial" w:cs="Arial"/>
                <w:sz w:val="22"/>
                <w:szCs w:val="22"/>
              </w:rPr>
            </w:pPr>
            <w:r w:rsidRPr="00F93711">
              <w:rPr>
                <w:rFonts w:ascii="Arial" w:hAnsi="Arial" w:cs="Arial"/>
                <w:sz w:val="22"/>
                <w:szCs w:val="22"/>
              </w:rPr>
              <w:t xml:space="preserve">Strategies and challenges for implementing a CQI process. </w:t>
            </w:r>
          </w:p>
          <w:p w14:paraId="35DF1D42" w14:textId="77777777" w:rsidR="00F13E11" w:rsidRPr="00F93711" w:rsidRDefault="00F13E11" w:rsidP="00F13E11">
            <w:pPr>
              <w:spacing w:after="0"/>
              <w:rPr>
                <w:rFonts w:ascii="Arial" w:hAnsi="Arial" w:cs="Arial"/>
                <w:sz w:val="22"/>
                <w:szCs w:val="22"/>
              </w:rPr>
            </w:pPr>
          </w:p>
        </w:tc>
      </w:tr>
      <w:tr w:rsidR="0078593A" w:rsidRPr="00F93711" w14:paraId="0E59B24A" w14:textId="77777777" w:rsidTr="44B3F844">
        <w:trPr>
          <w:trHeight w:val="380"/>
        </w:trPr>
        <w:tc>
          <w:tcPr>
            <w:tcW w:w="1188" w:type="dxa"/>
            <w:shd w:val="clear" w:color="auto" w:fill="00B0F0"/>
          </w:tcPr>
          <w:p w14:paraId="790DFD5D"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TIME</w:t>
            </w:r>
          </w:p>
          <w:p w14:paraId="28BDCFEC"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270 minutes</w:t>
            </w:r>
          </w:p>
        </w:tc>
        <w:tc>
          <w:tcPr>
            <w:tcW w:w="7290" w:type="dxa"/>
            <w:shd w:val="clear" w:color="auto" w:fill="00B0F0"/>
          </w:tcPr>
          <w:p w14:paraId="14DE6362" w14:textId="77777777" w:rsidR="0078593A" w:rsidRPr="00F93711" w:rsidRDefault="0078593A" w:rsidP="002B08D2">
            <w:pPr>
              <w:spacing w:after="0"/>
              <w:jc w:val="center"/>
              <w:rPr>
                <w:rFonts w:ascii="Arial" w:hAnsi="Arial" w:cs="Arial"/>
                <w:b/>
                <w:sz w:val="22"/>
                <w:szCs w:val="22"/>
              </w:rPr>
            </w:pPr>
            <w:r w:rsidRPr="00F93711">
              <w:rPr>
                <w:rFonts w:ascii="Arial" w:hAnsi="Arial" w:cs="Arial"/>
                <w:b/>
                <w:sz w:val="22"/>
                <w:szCs w:val="22"/>
              </w:rPr>
              <w:t>ACTIVITY</w:t>
            </w:r>
          </w:p>
        </w:tc>
        <w:tc>
          <w:tcPr>
            <w:tcW w:w="3577" w:type="dxa"/>
            <w:shd w:val="clear" w:color="auto" w:fill="00B0F0"/>
          </w:tcPr>
          <w:p w14:paraId="3297677E"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MATERIALS</w:t>
            </w:r>
          </w:p>
          <w:p w14:paraId="756A0BC9" w14:textId="40A8CCF0" w:rsidR="0078593A" w:rsidRPr="00F93711" w:rsidRDefault="0078593A" w:rsidP="0078593A">
            <w:pPr>
              <w:spacing w:after="0"/>
              <w:jc w:val="center"/>
              <w:rPr>
                <w:rFonts w:ascii="Arial" w:hAnsi="Arial" w:cs="Arial"/>
                <w:b/>
                <w:sz w:val="22"/>
                <w:szCs w:val="22"/>
              </w:rPr>
            </w:pPr>
            <w:r w:rsidRPr="00F93711">
              <w:rPr>
                <w:rFonts w:ascii="Arial" w:hAnsi="Arial" w:cs="Arial"/>
                <w:sz w:val="22"/>
                <w:szCs w:val="22"/>
              </w:rPr>
              <w:t>(</w:t>
            </w:r>
            <w:r w:rsidR="00F76CAA" w:rsidRPr="00F93711">
              <w:rPr>
                <w:rFonts w:ascii="Arial" w:hAnsi="Arial" w:cs="Arial"/>
                <w:sz w:val="22"/>
                <w:szCs w:val="22"/>
              </w:rPr>
              <w:t>E</w:t>
            </w:r>
            <w:r w:rsidRPr="00F93711">
              <w:rPr>
                <w:rFonts w:ascii="Arial" w:hAnsi="Arial" w:cs="Arial"/>
                <w:sz w:val="22"/>
                <w:szCs w:val="22"/>
              </w:rPr>
              <w:t>.g. applicable handouts, resources, slide #s)</w:t>
            </w:r>
          </w:p>
        </w:tc>
        <w:tc>
          <w:tcPr>
            <w:tcW w:w="2340" w:type="dxa"/>
            <w:shd w:val="clear" w:color="auto" w:fill="00B0F0"/>
          </w:tcPr>
          <w:p w14:paraId="00531503" w14:textId="77777777" w:rsidR="0078593A" w:rsidRPr="00F93711" w:rsidRDefault="0078593A" w:rsidP="002B08D2">
            <w:pPr>
              <w:spacing w:after="0"/>
              <w:jc w:val="center"/>
              <w:rPr>
                <w:rFonts w:ascii="Arial" w:hAnsi="Arial" w:cs="Arial"/>
                <w:b/>
                <w:sz w:val="22"/>
                <w:szCs w:val="22"/>
              </w:rPr>
            </w:pPr>
            <w:r w:rsidRPr="00F93711">
              <w:rPr>
                <w:rFonts w:ascii="Arial" w:hAnsi="Arial" w:cs="Arial"/>
                <w:b/>
                <w:sz w:val="22"/>
                <w:szCs w:val="22"/>
              </w:rPr>
              <w:t>NOTES &amp; THINGS TO REMEMBER</w:t>
            </w:r>
          </w:p>
        </w:tc>
      </w:tr>
      <w:tr w:rsidR="008E4AB1" w:rsidRPr="00F93711" w14:paraId="61471466" w14:textId="77777777" w:rsidTr="44B3F844">
        <w:tc>
          <w:tcPr>
            <w:tcW w:w="1188" w:type="dxa"/>
          </w:tcPr>
          <w:p w14:paraId="22197C14" w14:textId="21CF0E1E" w:rsidR="008E4AB1" w:rsidRPr="006F772F" w:rsidRDefault="005D338A" w:rsidP="002B08D2">
            <w:pPr>
              <w:spacing w:after="0"/>
              <w:rPr>
                <w:rFonts w:ascii="Arial" w:hAnsi="Arial" w:cs="Arial"/>
                <w:b/>
                <w:color w:val="FF0000"/>
                <w:sz w:val="22"/>
                <w:szCs w:val="22"/>
              </w:rPr>
            </w:pPr>
            <w:r w:rsidRPr="006F772F">
              <w:rPr>
                <w:rFonts w:ascii="Arial" w:hAnsi="Arial" w:cs="Arial"/>
                <w:b/>
                <w:color w:val="FF0000"/>
                <w:sz w:val="22"/>
                <w:szCs w:val="22"/>
              </w:rPr>
              <w:t xml:space="preserve">25 </w:t>
            </w:r>
            <w:r w:rsidR="00444E62" w:rsidRPr="006F772F">
              <w:rPr>
                <w:rFonts w:ascii="Arial" w:hAnsi="Arial" w:cs="Arial"/>
                <w:b/>
                <w:color w:val="FF0000"/>
                <w:sz w:val="22"/>
                <w:szCs w:val="22"/>
              </w:rPr>
              <w:t>min</w:t>
            </w:r>
            <w:r w:rsidR="006F772F" w:rsidRPr="006F772F">
              <w:rPr>
                <w:rFonts w:ascii="Arial" w:hAnsi="Arial" w:cs="Arial"/>
                <w:b/>
                <w:color w:val="FF0000"/>
                <w:sz w:val="22"/>
                <w:szCs w:val="22"/>
              </w:rPr>
              <w:t>s</w:t>
            </w:r>
          </w:p>
        </w:tc>
        <w:tc>
          <w:tcPr>
            <w:tcW w:w="7290" w:type="dxa"/>
          </w:tcPr>
          <w:p w14:paraId="46B9E024" w14:textId="77777777" w:rsidR="008E4AB1" w:rsidRPr="00F93711" w:rsidRDefault="008E4AB1" w:rsidP="002B08D2">
            <w:pPr>
              <w:spacing w:after="0"/>
              <w:rPr>
                <w:rFonts w:ascii="Arial" w:hAnsi="Arial" w:cs="Arial"/>
                <w:b/>
                <w:sz w:val="22"/>
                <w:szCs w:val="22"/>
              </w:rPr>
            </w:pPr>
            <w:r w:rsidRPr="00F93711">
              <w:rPr>
                <w:rFonts w:ascii="Arial" w:hAnsi="Arial" w:cs="Arial"/>
                <w:b/>
                <w:sz w:val="22"/>
                <w:szCs w:val="22"/>
              </w:rPr>
              <w:t>Welcome, Introduction, and Overview</w:t>
            </w:r>
          </w:p>
          <w:p w14:paraId="63D89F11" w14:textId="77777777" w:rsidR="00B65B24" w:rsidRPr="00F93711" w:rsidRDefault="00444E62" w:rsidP="002B08D2">
            <w:pPr>
              <w:widowControl/>
              <w:spacing w:after="0"/>
              <w:rPr>
                <w:rFonts w:ascii="Arial" w:hAnsi="Arial" w:cs="Arial"/>
                <w:sz w:val="22"/>
                <w:szCs w:val="22"/>
              </w:rPr>
            </w:pPr>
            <w:r w:rsidRPr="00F93711">
              <w:rPr>
                <w:rFonts w:ascii="Arial" w:hAnsi="Arial" w:cs="Arial"/>
                <w:sz w:val="22"/>
                <w:szCs w:val="22"/>
              </w:rPr>
              <w:t xml:space="preserve">• </w:t>
            </w:r>
            <w:r w:rsidR="00B65B24" w:rsidRPr="00F93711">
              <w:rPr>
                <w:rFonts w:ascii="Arial" w:hAnsi="Arial" w:cs="Arial"/>
                <w:sz w:val="22"/>
                <w:szCs w:val="22"/>
              </w:rPr>
              <w:t xml:space="preserve">Name, what you do where you work, and one reflection from the first meeting. </w:t>
            </w:r>
          </w:p>
          <w:p w14:paraId="085B2ECA" w14:textId="77777777" w:rsidR="007F1556" w:rsidRPr="00F93711" w:rsidRDefault="007F1556" w:rsidP="007F1556">
            <w:pPr>
              <w:widowControl/>
              <w:spacing w:after="0"/>
              <w:rPr>
                <w:rFonts w:ascii="Arial" w:hAnsi="Arial" w:cs="Arial"/>
                <w:sz w:val="22"/>
                <w:szCs w:val="22"/>
              </w:rPr>
            </w:pPr>
            <w:r w:rsidRPr="00F93711">
              <w:rPr>
                <w:rFonts w:ascii="Arial" w:hAnsi="Arial" w:cs="Arial"/>
                <w:sz w:val="22"/>
                <w:szCs w:val="22"/>
              </w:rPr>
              <w:t xml:space="preserve">• Name, what you do where you work, and what you do to make something better. </w:t>
            </w:r>
          </w:p>
          <w:p w14:paraId="2D1EA62B" w14:textId="77777777" w:rsidR="007F1556" w:rsidRPr="00F93711" w:rsidRDefault="007F1556" w:rsidP="002B08D2">
            <w:pPr>
              <w:widowControl/>
              <w:spacing w:after="0"/>
              <w:rPr>
                <w:rFonts w:ascii="Arial" w:hAnsi="Arial" w:cs="Arial"/>
                <w:sz w:val="22"/>
                <w:szCs w:val="22"/>
              </w:rPr>
            </w:pPr>
            <w:r w:rsidRPr="00F93711">
              <w:rPr>
                <w:rFonts w:ascii="Arial" w:hAnsi="Arial" w:cs="Arial"/>
                <w:sz w:val="22"/>
                <w:szCs w:val="22"/>
              </w:rPr>
              <w:t xml:space="preserve">• Name, what you do where you work, and one thing that your program has committed to do as part of the CQI process that you were intrigued, excited, or surprised about. </w:t>
            </w:r>
          </w:p>
          <w:p w14:paraId="0BD98E99" w14:textId="77777777" w:rsidR="0066472A" w:rsidRDefault="0066472A" w:rsidP="002B08D2">
            <w:pPr>
              <w:spacing w:after="0"/>
              <w:rPr>
                <w:rFonts w:ascii="Arial" w:hAnsi="Arial" w:cs="Arial"/>
                <w:b/>
                <w:sz w:val="22"/>
                <w:szCs w:val="22"/>
              </w:rPr>
            </w:pPr>
          </w:p>
          <w:p w14:paraId="3440484B" w14:textId="77777777" w:rsidR="0066472A" w:rsidRPr="0066472A" w:rsidRDefault="0066472A" w:rsidP="0066472A">
            <w:pPr>
              <w:spacing w:after="0"/>
              <w:rPr>
                <w:rFonts w:ascii="Arial" w:hAnsi="Arial" w:cs="Arial"/>
                <w:i/>
                <w:sz w:val="22"/>
                <w:szCs w:val="22"/>
              </w:rPr>
            </w:pPr>
            <w:r w:rsidRPr="007F3F77">
              <w:rPr>
                <w:rFonts w:ascii="Arial" w:hAnsi="Arial" w:cs="Arial"/>
                <w:i/>
                <w:sz w:val="22"/>
                <w:szCs w:val="22"/>
                <w:highlight w:val="yellow"/>
              </w:rPr>
              <w:t>***Facilitator note: Remind participants to hang on to their packets and bring them for each meeting!!</w:t>
            </w:r>
          </w:p>
          <w:p w14:paraId="21222E61" w14:textId="77777777" w:rsidR="0066472A" w:rsidRDefault="0066472A" w:rsidP="002B08D2">
            <w:pPr>
              <w:spacing w:after="0"/>
              <w:rPr>
                <w:rFonts w:ascii="Arial" w:hAnsi="Arial" w:cs="Arial"/>
                <w:b/>
                <w:sz w:val="22"/>
                <w:szCs w:val="22"/>
              </w:rPr>
            </w:pPr>
          </w:p>
          <w:p w14:paraId="3759FD81" w14:textId="77777777" w:rsidR="008E4AB1" w:rsidRPr="00F93711" w:rsidRDefault="008E4AB1" w:rsidP="002B08D2">
            <w:pPr>
              <w:spacing w:after="0"/>
              <w:rPr>
                <w:rFonts w:ascii="Arial" w:hAnsi="Arial" w:cs="Arial"/>
                <w:b/>
                <w:sz w:val="22"/>
                <w:szCs w:val="22"/>
              </w:rPr>
            </w:pPr>
            <w:r w:rsidRPr="00F93711">
              <w:rPr>
                <w:rFonts w:ascii="Arial" w:hAnsi="Arial" w:cs="Arial"/>
                <w:b/>
                <w:sz w:val="22"/>
                <w:szCs w:val="22"/>
              </w:rPr>
              <w:t>Expectations</w:t>
            </w:r>
          </w:p>
          <w:p w14:paraId="125F1588" w14:textId="77777777" w:rsidR="006269FB" w:rsidRPr="00F93711" w:rsidRDefault="006269FB" w:rsidP="002B08D2">
            <w:pPr>
              <w:spacing w:after="0"/>
              <w:rPr>
                <w:rFonts w:ascii="Arial" w:hAnsi="Arial" w:cs="Arial"/>
                <w:sz w:val="22"/>
                <w:szCs w:val="22"/>
              </w:rPr>
            </w:pPr>
            <w:r w:rsidRPr="00F93711">
              <w:rPr>
                <w:rFonts w:ascii="Arial" w:hAnsi="Arial" w:cs="Arial"/>
                <w:sz w:val="22"/>
                <w:szCs w:val="22"/>
              </w:rPr>
              <w:t xml:space="preserve">• Overview of the goals of the three days, review </w:t>
            </w:r>
            <w:r w:rsidR="00EB0C40" w:rsidRPr="00F93711">
              <w:rPr>
                <w:rFonts w:ascii="Arial" w:hAnsi="Arial" w:cs="Arial"/>
                <w:sz w:val="22"/>
                <w:szCs w:val="22"/>
              </w:rPr>
              <w:t xml:space="preserve">what happened </w:t>
            </w:r>
            <w:r w:rsidRPr="00F93711">
              <w:rPr>
                <w:rFonts w:ascii="Arial" w:hAnsi="Arial" w:cs="Arial"/>
                <w:sz w:val="22"/>
                <w:szCs w:val="22"/>
              </w:rPr>
              <w:t>day one</w:t>
            </w:r>
            <w:r w:rsidR="00EB0C40" w:rsidRPr="00F93711">
              <w:rPr>
                <w:rFonts w:ascii="Arial" w:hAnsi="Arial" w:cs="Arial"/>
                <w:sz w:val="22"/>
                <w:szCs w:val="22"/>
              </w:rPr>
              <w:t xml:space="preserve"> and the pre-work assignment for day two</w:t>
            </w:r>
            <w:r w:rsidRPr="00F93711">
              <w:rPr>
                <w:rFonts w:ascii="Arial" w:hAnsi="Arial" w:cs="Arial"/>
                <w:sz w:val="22"/>
                <w:szCs w:val="22"/>
              </w:rPr>
              <w:t xml:space="preserve">, and then review day two’s agenda. </w:t>
            </w:r>
          </w:p>
          <w:p w14:paraId="64C9C9D0" w14:textId="77777777" w:rsidR="005B0AC4" w:rsidRPr="00F93711" w:rsidRDefault="005B0AC4" w:rsidP="002B08D2">
            <w:pPr>
              <w:spacing w:after="0"/>
              <w:rPr>
                <w:rFonts w:ascii="Arial" w:hAnsi="Arial" w:cs="Arial"/>
                <w:sz w:val="22"/>
                <w:szCs w:val="22"/>
              </w:rPr>
            </w:pPr>
            <w:r w:rsidRPr="00F93711">
              <w:rPr>
                <w:rFonts w:ascii="Arial" w:hAnsi="Arial" w:cs="Arial"/>
                <w:sz w:val="22"/>
                <w:szCs w:val="22"/>
              </w:rPr>
              <w:t xml:space="preserve">• Today is all about – Site Level CQI plans, assets and resources to support your CQI process, and challenges / barriers to implementing a CQI process. </w:t>
            </w:r>
          </w:p>
          <w:p w14:paraId="2C500E60" w14:textId="77777777" w:rsidR="008E4AB1" w:rsidRPr="00F93711" w:rsidRDefault="006269FB" w:rsidP="00B65B24">
            <w:pPr>
              <w:spacing w:after="0"/>
              <w:rPr>
                <w:rFonts w:ascii="Arial" w:hAnsi="Arial" w:cs="Arial"/>
                <w:b/>
                <w:sz w:val="22"/>
                <w:szCs w:val="22"/>
              </w:rPr>
            </w:pPr>
            <w:r w:rsidRPr="00F93711">
              <w:rPr>
                <w:rFonts w:ascii="Arial" w:hAnsi="Arial" w:cs="Arial"/>
                <w:sz w:val="22"/>
                <w:szCs w:val="22"/>
              </w:rPr>
              <w:t xml:space="preserve">• </w:t>
            </w:r>
            <w:r w:rsidR="00B65B24" w:rsidRPr="00F93711">
              <w:rPr>
                <w:rFonts w:ascii="Arial" w:hAnsi="Arial" w:cs="Arial"/>
                <w:sz w:val="22"/>
                <w:szCs w:val="22"/>
              </w:rPr>
              <w:t xml:space="preserve">Review </w:t>
            </w:r>
            <w:r w:rsidR="00BA48C1">
              <w:rPr>
                <w:rFonts w:ascii="Arial" w:hAnsi="Arial" w:cs="Arial"/>
                <w:sz w:val="22"/>
                <w:szCs w:val="22"/>
              </w:rPr>
              <w:t>p</w:t>
            </w:r>
            <w:r w:rsidR="00B65B24" w:rsidRPr="00F93711">
              <w:rPr>
                <w:rFonts w:ascii="Arial" w:hAnsi="Arial" w:cs="Arial"/>
                <w:sz w:val="22"/>
                <w:szCs w:val="22"/>
              </w:rPr>
              <w:t>lay safe, play fair, play hard</w:t>
            </w:r>
            <w:r w:rsidR="00B65B24" w:rsidRPr="00F93711">
              <w:rPr>
                <w:rFonts w:ascii="Arial" w:hAnsi="Arial" w:cs="Arial"/>
                <w:b/>
                <w:sz w:val="22"/>
                <w:szCs w:val="22"/>
              </w:rPr>
              <w:t xml:space="preserve"> </w:t>
            </w:r>
          </w:p>
          <w:p w14:paraId="16443C3D" w14:textId="77777777" w:rsidR="005B0AC4" w:rsidRPr="00F93711" w:rsidRDefault="005B0AC4" w:rsidP="00B65B24">
            <w:pPr>
              <w:spacing w:after="0"/>
              <w:rPr>
                <w:rFonts w:ascii="Arial" w:hAnsi="Arial" w:cs="Arial"/>
                <w:sz w:val="22"/>
                <w:szCs w:val="22"/>
              </w:rPr>
            </w:pPr>
          </w:p>
        </w:tc>
        <w:tc>
          <w:tcPr>
            <w:tcW w:w="3577" w:type="dxa"/>
          </w:tcPr>
          <w:p w14:paraId="52C7AEF3" w14:textId="77777777" w:rsidR="008E4AB1" w:rsidRPr="00F93711" w:rsidRDefault="008E4AB1" w:rsidP="002B08D2">
            <w:pPr>
              <w:spacing w:after="0"/>
              <w:rPr>
                <w:rFonts w:ascii="Arial" w:hAnsi="Arial" w:cs="Arial"/>
                <w:sz w:val="22"/>
                <w:szCs w:val="22"/>
              </w:rPr>
            </w:pPr>
          </w:p>
          <w:p w14:paraId="518F825C" w14:textId="77777777" w:rsidR="008E4AB1" w:rsidRPr="00F93711" w:rsidRDefault="008E4AB1" w:rsidP="002B08D2">
            <w:pPr>
              <w:spacing w:after="0"/>
              <w:rPr>
                <w:rFonts w:ascii="Arial" w:hAnsi="Arial" w:cs="Arial"/>
                <w:sz w:val="22"/>
                <w:szCs w:val="22"/>
              </w:rPr>
            </w:pPr>
          </w:p>
        </w:tc>
        <w:tc>
          <w:tcPr>
            <w:tcW w:w="2340" w:type="dxa"/>
          </w:tcPr>
          <w:p w14:paraId="0988D459" w14:textId="77777777" w:rsidR="008E4AB1" w:rsidRPr="00F93711" w:rsidRDefault="008E4AB1" w:rsidP="002B08D2">
            <w:pPr>
              <w:spacing w:after="0"/>
              <w:rPr>
                <w:rFonts w:ascii="Arial" w:hAnsi="Arial" w:cs="Arial"/>
                <w:sz w:val="22"/>
                <w:szCs w:val="22"/>
              </w:rPr>
            </w:pPr>
          </w:p>
        </w:tc>
      </w:tr>
      <w:tr w:rsidR="00366BB0" w:rsidRPr="00F93711" w14:paraId="383172F5" w14:textId="77777777" w:rsidTr="44B3F844">
        <w:trPr>
          <w:trHeight w:val="760"/>
        </w:trPr>
        <w:tc>
          <w:tcPr>
            <w:tcW w:w="1188" w:type="dxa"/>
          </w:tcPr>
          <w:p w14:paraId="6C759DC7" w14:textId="46C229EC" w:rsidR="00366BB0" w:rsidRPr="006F772F" w:rsidRDefault="008D5F05" w:rsidP="002B08D2">
            <w:pPr>
              <w:spacing w:after="0"/>
              <w:rPr>
                <w:rFonts w:ascii="Arial" w:hAnsi="Arial" w:cs="Arial"/>
                <w:b/>
                <w:color w:val="FF0000"/>
                <w:sz w:val="22"/>
                <w:szCs w:val="22"/>
              </w:rPr>
            </w:pPr>
            <w:r w:rsidRPr="006F772F">
              <w:rPr>
                <w:rFonts w:ascii="Arial" w:hAnsi="Arial" w:cs="Arial"/>
                <w:b/>
                <w:color w:val="FF0000"/>
                <w:sz w:val="22"/>
                <w:szCs w:val="22"/>
              </w:rPr>
              <w:lastRenderedPageBreak/>
              <w:t>40</w:t>
            </w:r>
            <w:r w:rsidR="00366BB0"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p w14:paraId="7732CA8F" w14:textId="77777777" w:rsidR="00366BB0" w:rsidRPr="00F93711" w:rsidRDefault="00366BB0" w:rsidP="002B08D2">
            <w:pPr>
              <w:spacing w:after="0"/>
              <w:rPr>
                <w:rFonts w:ascii="Arial" w:hAnsi="Arial" w:cs="Arial"/>
                <w:b/>
                <w:color w:val="FF0000"/>
                <w:sz w:val="22"/>
                <w:szCs w:val="22"/>
              </w:rPr>
            </w:pPr>
          </w:p>
        </w:tc>
        <w:tc>
          <w:tcPr>
            <w:tcW w:w="7290" w:type="dxa"/>
          </w:tcPr>
          <w:p w14:paraId="7291C61C" w14:textId="77777777" w:rsidR="00366BB0" w:rsidRPr="00F93711" w:rsidRDefault="44B3F844" w:rsidP="002B08D2">
            <w:pPr>
              <w:spacing w:after="0"/>
              <w:rPr>
                <w:rFonts w:ascii="Arial" w:hAnsi="Arial" w:cs="Arial"/>
                <w:b/>
                <w:sz w:val="22"/>
                <w:szCs w:val="22"/>
              </w:rPr>
            </w:pPr>
            <w:r w:rsidRPr="44B3F844">
              <w:rPr>
                <w:rFonts w:ascii="Arial" w:eastAsia="Arial" w:hAnsi="Arial" w:cs="Arial"/>
                <w:b/>
                <w:bCs/>
                <w:sz w:val="22"/>
                <w:szCs w:val="22"/>
              </w:rPr>
              <w:t>Islands in the stream</w:t>
            </w:r>
          </w:p>
          <w:p w14:paraId="2AF1B86D" w14:textId="20725BF8" w:rsidR="44B3F844" w:rsidRDefault="44B3F844" w:rsidP="44B3F844">
            <w:pPr>
              <w:spacing w:after="0"/>
            </w:pPr>
            <w:r w:rsidRPr="44B3F844">
              <w:rPr>
                <w:rFonts w:ascii="Arial" w:eastAsia="Arial" w:hAnsi="Arial" w:cs="Arial"/>
                <w:sz w:val="22"/>
                <w:szCs w:val="22"/>
              </w:rPr>
              <w:t xml:space="preserve">Participants are a group of diverse stakeholders. </w:t>
            </w:r>
          </w:p>
          <w:p w14:paraId="7C5CC24E" w14:textId="480038BE" w:rsidR="44B3F844" w:rsidRDefault="44B3F844" w:rsidP="44B3F844">
            <w:pPr>
              <w:spacing w:after="0"/>
            </w:pPr>
            <w:r w:rsidRPr="44B3F844">
              <w:rPr>
                <w:rFonts w:ascii="Arial" w:eastAsia="Arial" w:hAnsi="Arial" w:cs="Arial"/>
                <w:sz w:val="22"/>
                <w:szCs w:val="22"/>
              </w:rPr>
              <w:t xml:space="preserve">The yoga mats are resources/partnerships. </w:t>
            </w:r>
          </w:p>
          <w:p w14:paraId="31562380" w14:textId="76602233" w:rsidR="44B3F844" w:rsidRDefault="44B3F844" w:rsidP="44B3F844">
            <w:pPr>
              <w:spacing w:after="0"/>
            </w:pPr>
            <w:r w:rsidRPr="44B3F844">
              <w:rPr>
                <w:rFonts w:ascii="Arial" w:eastAsia="Arial" w:hAnsi="Arial" w:cs="Arial"/>
                <w:sz w:val="22"/>
                <w:szCs w:val="22"/>
              </w:rPr>
              <w:t xml:space="preserve">Their goal is on the other side of the taped line. </w:t>
            </w:r>
          </w:p>
          <w:p w14:paraId="4C41C37B" w14:textId="319A50DC" w:rsidR="44B3F844" w:rsidRDefault="44B3F844" w:rsidP="44B3F844">
            <w:pPr>
              <w:spacing w:after="0"/>
            </w:pPr>
            <w:r w:rsidRPr="44B3F844">
              <w:rPr>
                <w:rFonts w:ascii="Arial" w:eastAsia="Arial" w:hAnsi="Arial" w:cs="Arial"/>
                <w:sz w:val="22"/>
                <w:szCs w:val="22"/>
              </w:rPr>
              <w:t xml:space="preserve">Each group needs to use those resources/partnerships to get to their Goal. </w:t>
            </w:r>
          </w:p>
          <w:p w14:paraId="2951DBBF" w14:textId="485DF2BB" w:rsidR="44B3F844" w:rsidRDefault="44B3F844" w:rsidP="44B3F844">
            <w:pPr>
              <w:spacing w:after="0"/>
            </w:pPr>
            <w:r w:rsidRPr="44B3F844">
              <w:rPr>
                <w:rFonts w:ascii="Arial" w:eastAsia="Arial" w:hAnsi="Arial" w:cs="Arial"/>
                <w:sz w:val="22"/>
                <w:szCs w:val="22"/>
              </w:rPr>
              <w:t xml:space="preserve">If their resources/partnerships are neglected (meaning if no one is touching them) they go away.  </w:t>
            </w:r>
          </w:p>
          <w:p w14:paraId="256641EE" w14:textId="62102318" w:rsidR="44B3F844" w:rsidRDefault="44B3F844" w:rsidP="44B3F844">
            <w:pPr>
              <w:spacing w:after="0"/>
            </w:pPr>
            <w:r w:rsidRPr="44B3F844">
              <w:rPr>
                <w:rFonts w:ascii="Arial" w:eastAsia="Arial" w:hAnsi="Arial" w:cs="Arial"/>
                <w:sz w:val="22"/>
                <w:szCs w:val="22"/>
              </w:rPr>
              <w:t xml:space="preserve">Remember these diverse stakeholders can only stand on the resources as they are crossing to their goal.  </w:t>
            </w:r>
          </w:p>
          <w:p w14:paraId="06E41C45" w14:textId="54D5D179" w:rsidR="44B3F844" w:rsidRDefault="44B3F844" w:rsidP="44B3F844">
            <w:pPr>
              <w:spacing w:after="0"/>
            </w:pPr>
          </w:p>
          <w:p w14:paraId="5D6A0B3E" w14:textId="7236A259" w:rsidR="008D5F05" w:rsidRPr="00F93711" w:rsidRDefault="005B0AC4" w:rsidP="002B08D2">
            <w:pPr>
              <w:spacing w:after="0"/>
              <w:rPr>
                <w:rFonts w:ascii="Arial" w:hAnsi="Arial" w:cs="Arial"/>
                <w:sz w:val="22"/>
                <w:szCs w:val="22"/>
              </w:rPr>
            </w:pPr>
            <w:r w:rsidRPr="44B3F844">
              <w:rPr>
                <w:rFonts w:ascii="Arial" w:eastAsia="Arial" w:hAnsi="Arial" w:cs="Arial"/>
                <w:sz w:val="22"/>
                <w:szCs w:val="22"/>
              </w:rPr>
              <w:t xml:space="preserve">Break into groups of approximately </w:t>
            </w:r>
            <w:r w:rsidR="00BA48C1" w:rsidRPr="44B3F844">
              <w:rPr>
                <w:rFonts w:ascii="Arial" w:eastAsia="Arial" w:hAnsi="Arial" w:cs="Arial"/>
                <w:sz w:val="22"/>
                <w:szCs w:val="22"/>
              </w:rPr>
              <w:t>10</w:t>
            </w:r>
            <w:r w:rsidRPr="44B3F844">
              <w:rPr>
                <w:rFonts w:ascii="Arial" w:eastAsia="Arial" w:hAnsi="Arial" w:cs="Arial"/>
                <w:sz w:val="22"/>
                <w:szCs w:val="22"/>
              </w:rPr>
              <w:t>. For this activity we are using our resources and assets</w:t>
            </w:r>
            <w:r w:rsidR="008D5F05" w:rsidRPr="44B3F844">
              <w:rPr>
                <w:rFonts w:ascii="Arial" w:eastAsia="Arial" w:hAnsi="Arial" w:cs="Arial"/>
                <w:sz w:val="22"/>
                <w:szCs w:val="22"/>
              </w:rPr>
              <w:t xml:space="preserve"> (yoga mats)</w:t>
            </w:r>
            <w:r w:rsidR="00BF278D" w:rsidRPr="44B3F844">
              <w:rPr>
                <w:rFonts w:ascii="Arial" w:eastAsia="Arial" w:hAnsi="Arial" w:cs="Arial"/>
                <w:sz w:val="22"/>
                <w:szCs w:val="22"/>
              </w:rPr>
              <w:t xml:space="preserve"> to move</w:t>
            </w:r>
            <w:r w:rsidR="008D5F05" w:rsidRPr="44B3F844">
              <w:rPr>
                <w:rFonts w:ascii="Arial" w:eastAsia="Arial" w:hAnsi="Arial" w:cs="Arial"/>
                <w:sz w:val="22"/>
                <w:szCs w:val="22"/>
              </w:rPr>
              <w:t xml:space="preserve"> from point a (where you are) to point b </w:t>
            </w:r>
            <w:r w:rsidR="008D5F05" w:rsidRPr="00F93711">
              <w:rPr>
                <w:rFonts w:ascii="Arial" w:hAnsi="Arial" w:cs="Arial"/>
                <w:sz w:val="22"/>
                <w:szCs w:val="22"/>
              </w:rPr>
              <w:sym w:font="Wingdings" w:char="F0E0"/>
            </w:r>
            <w:r w:rsidR="008D5F05" w:rsidRPr="44B3F844">
              <w:rPr>
                <w:rFonts w:ascii="Arial" w:eastAsia="Arial" w:hAnsi="Arial" w:cs="Arial"/>
                <w:sz w:val="22"/>
                <w:szCs w:val="22"/>
              </w:rPr>
              <w:t xml:space="preserve"> A specific, measurable, program quality improvement objective. </w:t>
            </w:r>
          </w:p>
          <w:p w14:paraId="483E3917" w14:textId="77777777" w:rsidR="005B0AC4" w:rsidRPr="00F93711" w:rsidRDefault="005B0AC4" w:rsidP="002B08D2">
            <w:pPr>
              <w:spacing w:after="0"/>
              <w:rPr>
                <w:rFonts w:ascii="Arial" w:hAnsi="Arial" w:cs="Arial"/>
                <w:sz w:val="22"/>
                <w:szCs w:val="22"/>
              </w:rPr>
            </w:pPr>
          </w:p>
          <w:p w14:paraId="162112F5" w14:textId="135C6BE8" w:rsidR="008D5F05" w:rsidRPr="00F93711" w:rsidRDefault="44B3F844" w:rsidP="002B08D2">
            <w:pPr>
              <w:spacing w:after="0"/>
              <w:rPr>
                <w:rFonts w:ascii="Arial" w:hAnsi="Arial" w:cs="Arial"/>
                <w:sz w:val="22"/>
                <w:szCs w:val="22"/>
              </w:rPr>
            </w:pPr>
            <w:r w:rsidRPr="44B3F844">
              <w:rPr>
                <w:rFonts w:ascii="Arial" w:eastAsia="Arial" w:hAnsi="Arial" w:cs="Arial"/>
                <w:sz w:val="22"/>
                <w:szCs w:val="22"/>
              </w:rPr>
              <w:t xml:space="preserve">Debrief – What worked? What did not? How can the lessons from this activity be applied to our work operating a high-quality program? </w:t>
            </w:r>
          </w:p>
          <w:p w14:paraId="7024B9D3" w14:textId="1AE482DF" w:rsidR="44B3F844" w:rsidRDefault="44B3F844" w:rsidP="44B3F844">
            <w:pPr>
              <w:spacing w:after="0"/>
            </w:pPr>
          </w:p>
          <w:p w14:paraId="67D8A356" w14:textId="6A2D5BD6" w:rsidR="44B3F844" w:rsidRDefault="44B3F844" w:rsidP="44B3F844">
            <w:pPr>
              <w:spacing w:after="0"/>
            </w:pPr>
            <w:r w:rsidRPr="44B3F844">
              <w:rPr>
                <w:rFonts w:ascii="Arial" w:eastAsia="Arial" w:hAnsi="Arial" w:cs="Arial"/>
                <w:sz w:val="22"/>
                <w:szCs w:val="22"/>
              </w:rPr>
              <w:t xml:space="preserve">If the group fails to get across to their goal ask them these questions: what happened?  What could you do better next time?  Want to try again? </w:t>
            </w:r>
          </w:p>
          <w:p w14:paraId="0DE0EE30" w14:textId="77777777" w:rsidR="008D5F05" w:rsidRPr="00F93711" w:rsidRDefault="008D5F05" w:rsidP="002B08D2">
            <w:pPr>
              <w:spacing w:after="0"/>
              <w:rPr>
                <w:rFonts w:ascii="Arial" w:hAnsi="Arial" w:cs="Arial"/>
                <w:sz w:val="22"/>
                <w:szCs w:val="22"/>
              </w:rPr>
            </w:pPr>
          </w:p>
          <w:p w14:paraId="091E6F39" w14:textId="77777777" w:rsidR="008D5F05" w:rsidRPr="00F93711" w:rsidRDefault="008D5F05" w:rsidP="002B08D2">
            <w:pPr>
              <w:spacing w:after="0"/>
              <w:rPr>
                <w:rFonts w:ascii="Arial" w:hAnsi="Arial" w:cs="Arial"/>
                <w:sz w:val="22"/>
                <w:szCs w:val="22"/>
              </w:rPr>
            </w:pPr>
            <w:r w:rsidRPr="00F93711">
              <w:rPr>
                <w:rFonts w:ascii="Arial" w:hAnsi="Arial" w:cs="Arial"/>
                <w:sz w:val="22"/>
                <w:szCs w:val="22"/>
              </w:rPr>
              <w:t xml:space="preserve">Reminder – focus of the day is on our assets, resources, processes, challenges, and barriers to implement a CQI process. Let’s keep these lessons in mind as we move forward. </w:t>
            </w:r>
          </w:p>
          <w:p w14:paraId="6F9D91A1" w14:textId="77777777" w:rsidR="005B0AC4" w:rsidRPr="00F93711" w:rsidRDefault="005B0AC4" w:rsidP="002B08D2">
            <w:pPr>
              <w:spacing w:after="0"/>
              <w:rPr>
                <w:rFonts w:ascii="Arial" w:hAnsi="Arial" w:cs="Arial"/>
                <w:sz w:val="22"/>
                <w:szCs w:val="22"/>
              </w:rPr>
            </w:pPr>
          </w:p>
        </w:tc>
        <w:tc>
          <w:tcPr>
            <w:tcW w:w="3577" w:type="dxa"/>
          </w:tcPr>
          <w:p w14:paraId="0AE8C8F9" w14:textId="79936AA9" w:rsidR="00366BB0" w:rsidRPr="00F93711" w:rsidRDefault="44B3F844" w:rsidP="002B08D2">
            <w:pPr>
              <w:spacing w:after="0"/>
              <w:rPr>
                <w:rFonts w:ascii="Arial" w:hAnsi="Arial" w:cs="Arial"/>
                <w:sz w:val="22"/>
                <w:szCs w:val="22"/>
              </w:rPr>
            </w:pPr>
            <w:r w:rsidRPr="44B3F844">
              <w:rPr>
                <w:rFonts w:ascii="Arial" w:eastAsia="Arial" w:hAnsi="Arial" w:cs="Arial"/>
                <w:sz w:val="22"/>
                <w:szCs w:val="22"/>
              </w:rPr>
              <w:t xml:space="preserve">One yoga mat per two individuals. </w:t>
            </w:r>
          </w:p>
        </w:tc>
        <w:tc>
          <w:tcPr>
            <w:tcW w:w="2340" w:type="dxa"/>
          </w:tcPr>
          <w:p w14:paraId="1F72B91F" w14:textId="77777777" w:rsidR="00366BB0" w:rsidRPr="00F93711" w:rsidRDefault="008D5F05" w:rsidP="002B08D2">
            <w:pPr>
              <w:spacing w:after="0"/>
              <w:rPr>
                <w:rFonts w:ascii="Arial" w:hAnsi="Arial" w:cs="Arial"/>
                <w:sz w:val="22"/>
                <w:szCs w:val="22"/>
              </w:rPr>
            </w:pPr>
            <w:r w:rsidRPr="00F93711">
              <w:rPr>
                <w:rFonts w:ascii="Arial" w:hAnsi="Arial" w:cs="Arial"/>
                <w:sz w:val="22"/>
                <w:szCs w:val="22"/>
              </w:rPr>
              <w:t xml:space="preserve">See attached activity write up for more detail.  </w:t>
            </w:r>
          </w:p>
          <w:p w14:paraId="0F34AABD" w14:textId="77777777" w:rsidR="00403249" w:rsidRPr="00F93711" w:rsidRDefault="00403249" w:rsidP="002B08D2">
            <w:pPr>
              <w:spacing w:after="0"/>
              <w:rPr>
                <w:rFonts w:ascii="Arial" w:hAnsi="Arial" w:cs="Arial"/>
                <w:sz w:val="22"/>
                <w:szCs w:val="22"/>
              </w:rPr>
            </w:pPr>
          </w:p>
          <w:p w14:paraId="7286CB48" w14:textId="77777777" w:rsidR="00403249" w:rsidRPr="00F93711" w:rsidRDefault="00403249" w:rsidP="002B08D2">
            <w:pPr>
              <w:spacing w:after="0"/>
              <w:rPr>
                <w:rFonts w:ascii="Arial" w:hAnsi="Arial" w:cs="Arial"/>
                <w:sz w:val="22"/>
                <w:szCs w:val="22"/>
              </w:rPr>
            </w:pPr>
            <w:r w:rsidRPr="00F93711">
              <w:rPr>
                <w:rFonts w:ascii="Arial" w:hAnsi="Arial" w:cs="Arial"/>
                <w:sz w:val="22"/>
                <w:szCs w:val="22"/>
              </w:rPr>
              <w:t xml:space="preserve">Site Coordinators would appreciate having the activity write-up to take back to their programs to use with their staff and students. </w:t>
            </w:r>
          </w:p>
        </w:tc>
      </w:tr>
      <w:tr w:rsidR="00366BB0" w:rsidRPr="00F93711" w14:paraId="061AA55A" w14:textId="77777777" w:rsidTr="44B3F844">
        <w:trPr>
          <w:trHeight w:val="760"/>
        </w:trPr>
        <w:tc>
          <w:tcPr>
            <w:tcW w:w="1188" w:type="dxa"/>
          </w:tcPr>
          <w:p w14:paraId="0288A4CE" w14:textId="0259B6B0" w:rsidR="00366BB0" w:rsidRPr="006F772F" w:rsidRDefault="005D338A" w:rsidP="00366BB0">
            <w:pPr>
              <w:spacing w:after="0"/>
              <w:rPr>
                <w:rFonts w:ascii="Arial" w:hAnsi="Arial" w:cs="Arial"/>
                <w:b/>
                <w:color w:val="FF0000"/>
                <w:sz w:val="22"/>
                <w:szCs w:val="22"/>
              </w:rPr>
            </w:pPr>
            <w:r w:rsidRPr="006F772F">
              <w:rPr>
                <w:rFonts w:ascii="Arial" w:hAnsi="Arial" w:cs="Arial"/>
                <w:b/>
                <w:color w:val="FF0000"/>
                <w:sz w:val="22"/>
                <w:szCs w:val="22"/>
              </w:rPr>
              <w:t>30</w:t>
            </w:r>
            <w:r w:rsidR="00366BB0"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p w14:paraId="4F271DC5" w14:textId="77777777" w:rsidR="00366BB0" w:rsidRPr="00F93711" w:rsidRDefault="00366BB0" w:rsidP="002B08D2">
            <w:pPr>
              <w:spacing w:after="0"/>
              <w:rPr>
                <w:rFonts w:ascii="Arial" w:hAnsi="Arial" w:cs="Arial"/>
                <w:b/>
                <w:sz w:val="22"/>
                <w:szCs w:val="22"/>
              </w:rPr>
            </w:pPr>
          </w:p>
        </w:tc>
        <w:tc>
          <w:tcPr>
            <w:tcW w:w="7290" w:type="dxa"/>
          </w:tcPr>
          <w:p w14:paraId="2AADEB7B" w14:textId="77777777" w:rsidR="00366BB0" w:rsidRPr="00F93711" w:rsidRDefault="00366BB0" w:rsidP="00366BB0">
            <w:pPr>
              <w:spacing w:after="0"/>
              <w:rPr>
                <w:rFonts w:ascii="Arial" w:hAnsi="Arial" w:cs="Arial"/>
                <w:b/>
                <w:sz w:val="22"/>
                <w:szCs w:val="22"/>
              </w:rPr>
            </w:pPr>
            <w:r w:rsidRPr="00F93711">
              <w:rPr>
                <w:rFonts w:ascii="Arial" w:hAnsi="Arial" w:cs="Arial"/>
                <w:b/>
                <w:sz w:val="22"/>
                <w:szCs w:val="22"/>
              </w:rPr>
              <w:t xml:space="preserve">Presentation: Quality Standards for Expanded Learning in CA and Continuous Quality Improvement </w:t>
            </w:r>
          </w:p>
          <w:p w14:paraId="6D2FA127" w14:textId="77777777" w:rsidR="00F13E11" w:rsidRPr="00F93711" w:rsidRDefault="00F13E11" w:rsidP="00F13E11">
            <w:pPr>
              <w:spacing w:after="0"/>
              <w:rPr>
                <w:rFonts w:ascii="Arial" w:hAnsi="Arial" w:cs="Arial"/>
                <w:sz w:val="22"/>
                <w:szCs w:val="22"/>
              </w:rPr>
            </w:pPr>
            <w:r w:rsidRPr="00F93711">
              <w:rPr>
                <w:rFonts w:ascii="Arial" w:hAnsi="Arial" w:cs="Arial"/>
                <w:sz w:val="22"/>
                <w:szCs w:val="22"/>
              </w:rPr>
              <w:t xml:space="preserve">• SB 1221 and new requirements </w:t>
            </w:r>
          </w:p>
          <w:p w14:paraId="57463C58" w14:textId="77777777" w:rsidR="00F13E11" w:rsidRPr="00F93711" w:rsidRDefault="00F13E11" w:rsidP="00366BB0">
            <w:pPr>
              <w:spacing w:after="0"/>
              <w:rPr>
                <w:rFonts w:ascii="Arial" w:hAnsi="Arial" w:cs="Arial"/>
                <w:sz w:val="22"/>
                <w:szCs w:val="22"/>
              </w:rPr>
            </w:pPr>
            <w:r w:rsidRPr="00F93711">
              <w:rPr>
                <w:rFonts w:ascii="Arial" w:hAnsi="Arial" w:cs="Arial"/>
                <w:sz w:val="22"/>
                <w:szCs w:val="22"/>
              </w:rPr>
              <w:t>• Commitment to Engage</w:t>
            </w:r>
          </w:p>
          <w:p w14:paraId="3C85DA74" w14:textId="77777777" w:rsidR="00366BB0" w:rsidRPr="00F93711" w:rsidRDefault="00366BB0" w:rsidP="00366BB0">
            <w:pPr>
              <w:spacing w:after="0"/>
              <w:rPr>
                <w:rFonts w:ascii="Arial" w:hAnsi="Arial" w:cs="Arial"/>
                <w:sz w:val="22"/>
                <w:szCs w:val="22"/>
              </w:rPr>
            </w:pPr>
            <w:r w:rsidRPr="00F93711">
              <w:rPr>
                <w:rFonts w:ascii="Arial" w:hAnsi="Arial" w:cs="Arial"/>
                <w:sz w:val="22"/>
                <w:szCs w:val="22"/>
              </w:rPr>
              <w:t>• CQI and the three steps toward becoming awesome.</w:t>
            </w:r>
          </w:p>
          <w:p w14:paraId="761A6FDA" w14:textId="77777777" w:rsidR="00366BB0" w:rsidRPr="00F93711" w:rsidRDefault="00366BB0" w:rsidP="00366BB0">
            <w:pPr>
              <w:spacing w:after="0"/>
              <w:rPr>
                <w:rFonts w:ascii="Arial" w:hAnsi="Arial" w:cs="Arial"/>
                <w:b/>
                <w:sz w:val="22"/>
                <w:szCs w:val="22"/>
              </w:rPr>
            </w:pPr>
            <w:r w:rsidRPr="00F93711">
              <w:rPr>
                <w:rFonts w:ascii="Arial" w:hAnsi="Arial" w:cs="Arial"/>
                <w:sz w:val="22"/>
                <w:szCs w:val="22"/>
              </w:rPr>
              <w:t>• Research supporting CQI</w:t>
            </w:r>
          </w:p>
        </w:tc>
        <w:tc>
          <w:tcPr>
            <w:tcW w:w="3577" w:type="dxa"/>
          </w:tcPr>
          <w:p w14:paraId="6F41E49F" w14:textId="77777777" w:rsidR="00366BB0" w:rsidRPr="00F93711" w:rsidRDefault="00F13E11" w:rsidP="002B08D2">
            <w:pPr>
              <w:spacing w:after="0"/>
              <w:rPr>
                <w:rFonts w:ascii="Arial" w:hAnsi="Arial" w:cs="Arial"/>
                <w:sz w:val="22"/>
                <w:szCs w:val="22"/>
              </w:rPr>
            </w:pPr>
            <w:r w:rsidRPr="00F93711">
              <w:rPr>
                <w:rFonts w:ascii="Arial" w:hAnsi="Arial" w:cs="Arial"/>
                <w:sz w:val="22"/>
                <w:szCs w:val="22"/>
              </w:rPr>
              <w:t xml:space="preserve">Quality standards </w:t>
            </w:r>
          </w:p>
          <w:p w14:paraId="4DEC8D4A" w14:textId="77777777" w:rsidR="00F13E11" w:rsidRPr="00F93711" w:rsidRDefault="00F13E11" w:rsidP="002B08D2">
            <w:pPr>
              <w:spacing w:after="0"/>
              <w:rPr>
                <w:rFonts w:ascii="Arial" w:hAnsi="Arial" w:cs="Arial"/>
                <w:sz w:val="22"/>
                <w:szCs w:val="22"/>
              </w:rPr>
            </w:pPr>
            <w:r w:rsidRPr="00F93711">
              <w:rPr>
                <w:rFonts w:ascii="Arial" w:hAnsi="Arial" w:cs="Arial"/>
                <w:sz w:val="22"/>
                <w:szCs w:val="22"/>
              </w:rPr>
              <w:t xml:space="preserve">Crosswalk </w:t>
            </w:r>
          </w:p>
          <w:p w14:paraId="06F52E85" w14:textId="77777777" w:rsidR="00F13E11" w:rsidRPr="00F93711" w:rsidRDefault="00F13E11" w:rsidP="002B08D2">
            <w:pPr>
              <w:spacing w:after="0"/>
              <w:rPr>
                <w:rFonts w:ascii="Arial" w:hAnsi="Arial" w:cs="Arial"/>
                <w:sz w:val="22"/>
                <w:szCs w:val="22"/>
              </w:rPr>
            </w:pPr>
            <w:r w:rsidRPr="00F93711">
              <w:rPr>
                <w:rFonts w:ascii="Arial" w:hAnsi="Arial" w:cs="Arial"/>
                <w:sz w:val="22"/>
                <w:szCs w:val="22"/>
              </w:rPr>
              <w:t>CDE Guidance</w:t>
            </w:r>
          </w:p>
          <w:p w14:paraId="0706679B" w14:textId="77777777" w:rsidR="00F13E11" w:rsidRPr="00F93711" w:rsidRDefault="00F13E11" w:rsidP="002B08D2">
            <w:pPr>
              <w:spacing w:after="0"/>
              <w:rPr>
                <w:rFonts w:ascii="Arial" w:hAnsi="Arial" w:cs="Arial"/>
                <w:sz w:val="22"/>
                <w:szCs w:val="22"/>
              </w:rPr>
            </w:pPr>
            <w:r w:rsidRPr="00F93711">
              <w:rPr>
                <w:rFonts w:ascii="Arial" w:hAnsi="Arial" w:cs="Arial"/>
                <w:sz w:val="22"/>
                <w:szCs w:val="22"/>
              </w:rPr>
              <w:t>CDE Program Planning Tool</w:t>
            </w:r>
          </w:p>
          <w:p w14:paraId="1BC15D22" w14:textId="77777777" w:rsidR="00F13E11" w:rsidRPr="00F93711" w:rsidRDefault="00F13E11" w:rsidP="002B08D2">
            <w:pPr>
              <w:spacing w:after="0"/>
              <w:rPr>
                <w:rFonts w:ascii="Arial" w:hAnsi="Arial" w:cs="Arial"/>
                <w:sz w:val="22"/>
                <w:szCs w:val="22"/>
              </w:rPr>
            </w:pPr>
          </w:p>
        </w:tc>
        <w:tc>
          <w:tcPr>
            <w:tcW w:w="2340" w:type="dxa"/>
          </w:tcPr>
          <w:p w14:paraId="641EA130" w14:textId="77777777" w:rsidR="00366BB0" w:rsidRPr="00F93711" w:rsidRDefault="00366BB0" w:rsidP="002B08D2">
            <w:pPr>
              <w:spacing w:after="0"/>
              <w:rPr>
                <w:rFonts w:ascii="Arial" w:hAnsi="Arial" w:cs="Arial"/>
                <w:sz w:val="22"/>
                <w:szCs w:val="22"/>
              </w:rPr>
            </w:pPr>
          </w:p>
        </w:tc>
      </w:tr>
      <w:tr w:rsidR="00EB0C40" w:rsidRPr="00F93711" w14:paraId="623FAA6F" w14:textId="77777777" w:rsidTr="44B3F844">
        <w:trPr>
          <w:trHeight w:val="510"/>
        </w:trPr>
        <w:tc>
          <w:tcPr>
            <w:tcW w:w="1188" w:type="dxa"/>
          </w:tcPr>
          <w:p w14:paraId="47462B49" w14:textId="2B66103D" w:rsidR="00EB0C40" w:rsidRPr="006F772F" w:rsidRDefault="00EB0C40" w:rsidP="00EB0C40">
            <w:pPr>
              <w:spacing w:after="0"/>
              <w:rPr>
                <w:rFonts w:ascii="Arial" w:hAnsi="Arial" w:cs="Arial"/>
                <w:b/>
                <w:color w:val="FF0000"/>
                <w:sz w:val="22"/>
                <w:szCs w:val="22"/>
              </w:rPr>
            </w:pPr>
            <w:r w:rsidRPr="006F772F">
              <w:rPr>
                <w:rFonts w:ascii="Arial" w:hAnsi="Arial" w:cs="Arial"/>
                <w:b/>
                <w:color w:val="FF0000"/>
                <w:sz w:val="22"/>
                <w:szCs w:val="22"/>
              </w:rPr>
              <w:t>15 min</w:t>
            </w:r>
            <w:r w:rsidR="006F772F" w:rsidRPr="006F772F">
              <w:rPr>
                <w:rFonts w:ascii="Arial" w:hAnsi="Arial" w:cs="Arial"/>
                <w:b/>
                <w:color w:val="FF0000"/>
                <w:sz w:val="22"/>
                <w:szCs w:val="22"/>
              </w:rPr>
              <w:t>s</w:t>
            </w:r>
            <w:r w:rsidRPr="006F772F">
              <w:rPr>
                <w:rFonts w:ascii="Arial" w:hAnsi="Arial" w:cs="Arial"/>
                <w:b/>
                <w:color w:val="FF0000"/>
                <w:sz w:val="22"/>
                <w:szCs w:val="22"/>
              </w:rPr>
              <w:t xml:space="preserve"> </w:t>
            </w:r>
          </w:p>
        </w:tc>
        <w:tc>
          <w:tcPr>
            <w:tcW w:w="7290" w:type="dxa"/>
          </w:tcPr>
          <w:p w14:paraId="69F77532" w14:textId="77777777" w:rsidR="00EB0C40" w:rsidRPr="00F93711" w:rsidRDefault="00EB0C40" w:rsidP="00EB0C40">
            <w:pPr>
              <w:spacing w:after="0"/>
              <w:rPr>
                <w:rFonts w:ascii="Arial" w:hAnsi="Arial" w:cs="Arial"/>
                <w:b/>
                <w:sz w:val="22"/>
                <w:szCs w:val="22"/>
              </w:rPr>
            </w:pPr>
            <w:r w:rsidRPr="00F93711">
              <w:rPr>
                <w:rFonts w:ascii="Arial" w:hAnsi="Arial" w:cs="Arial"/>
                <w:b/>
                <w:sz w:val="22"/>
                <w:szCs w:val="22"/>
              </w:rPr>
              <w:t xml:space="preserve">Break </w:t>
            </w:r>
          </w:p>
        </w:tc>
        <w:tc>
          <w:tcPr>
            <w:tcW w:w="3577" w:type="dxa"/>
          </w:tcPr>
          <w:p w14:paraId="5557EBA9" w14:textId="77777777" w:rsidR="00EB0C40" w:rsidRPr="00F93711" w:rsidRDefault="00EB0C40" w:rsidP="00EB0C40">
            <w:pPr>
              <w:spacing w:after="0"/>
              <w:rPr>
                <w:rFonts w:ascii="Arial" w:hAnsi="Arial" w:cs="Arial"/>
                <w:sz w:val="22"/>
                <w:szCs w:val="22"/>
              </w:rPr>
            </w:pPr>
          </w:p>
        </w:tc>
        <w:tc>
          <w:tcPr>
            <w:tcW w:w="2340" w:type="dxa"/>
          </w:tcPr>
          <w:p w14:paraId="28F88CD6" w14:textId="77777777" w:rsidR="00EB0C40" w:rsidRPr="00F93711" w:rsidRDefault="00EB0C40" w:rsidP="00EB0C40">
            <w:pPr>
              <w:spacing w:after="0"/>
              <w:rPr>
                <w:rFonts w:ascii="Arial" w:hAnsi="Arial" w:cs="Arial"/>
                <w:sz w:val="22"/>
                <w:szCs w:val="22"/>
              </w:rPr>
            </w:pPr>
          </w:p>
        </w:tc>
      </w:tr>
      <w:tr w:rsidR="00444E62" w:rsidRPr="00F93711" w14:paraId="7C47AA7C" w14:textId="77777777" w:rsidTr="44B3F844">
        <w:trPr>
          <w:trHeight w:val="510"/>
        </w:trPr>
        <w:tc>
          <w:tcPr>
            <w:tcW w:w="1188" w:type="dxa"/>
          </w:tcPr>
          <w:p w14:paraId="506D5A65" w14:textId="0EDF97D1" w:rsidR="00444E62" w:rsidRPr="006F772F" w:rsidRDefault="00EB0C40" w:rsidP="002B08D2">
            <w:pPr>
              <w:spacing w:after="0"/>
              <w:rPr>
                <w:rFonts w:ascii="Arial" w:hAnsi="Arial" w:cs="Arial"/>
                <w:b/>
                <w:color w:val="FF0000"/>
                <w:sz w:val="22"/>
                <w:szCs w:val="22"/>
              </w:rPr>
            </w:pPr>
            <w:r w:rsidRPr="006F772F">
              <w:rPr>
                <w:rFonts w:ascii="Arial" w:hAnsi="Arial" w:cs="Arial"/>
                <w:b/>
                <w:color w:val="FF0000"/>
                <w:sz w:val="22"/>
                <w:szCs w:val="22"/>
              </w:rPr>
              <w:lastRenderedPageBreak/>
              <w:t>45</w:t>
            </w:r>
            <w:r w:rsidR="006F772F" w:rsidRPr="006F772F">
              <w:rPr>
                <w:rFonts w:ascii="Arial" w:hAnsi="Arial" w:cs="Arial"/>
                <w:b/>
                <w:color w:val="FF0000"/>
                <w:sz w:val="22"/>
                <w:szCs w:val="22"/>
              </w:rPr>
              <w:t xml:space="preserve"> mins</w:t>
            </w:r>
            <w:r w:rsidR="00444E62" w:rsidRPr="006F772F">
              <w:rPr>
                <w:rFonts w:ascii="Arial" w:hAnsi="Arial" w:cs="Arial"/>
                <w:b/>
                <w:color w:val="FF0000"/>
                <w:sz w:val="22"/>
                <w:szCs w:val="22"/>
              </w:rPr>
              <w:t xml:space="preserve"> </w:t>
            </w:r>
          </w:p>
          <w:p w14:paraId="0E31AAA3" w14:textId="77777777" w:rsidR="00444E62" w:rsidRPr="00F93711" w:rsidRDefault="00444E62" w:rsidP="002B08D2">
            <w:pPr>
              <w:spacing w:after="0"/>
              <w:rPr>
                <w:rFonts w:ascii="Arial" w:hAnsi="Arial" w:cs="Arial"/>
                <w:b/>
                <w:sz w:val="22"/>
                <w:szCs w:val="22"/>
              </w:rPr>
            </w:pPr>
          </w:p>
        </w:tc>
        <w:tc>
          <w:tcPr>
            <w:tcW w:w="7290" w:type="dxa"/>
          </w:tcPr>
          <w:p w14:paraId="226BEFCE" w14:textId="77777777" w:rsidR="00444E62" w:rsidRPr="00F93711" w:rsidRDefault="00444E62" w:rsidP="002B08D2">
            <w:pPr>
              <w:spacing w:after="0"/>
              <w:rPr>
                <w:rFonts w:ascii="Arial" w:hAnsi="Arial" w:cs="Arial"/>
                <w:b/>
                <w:sz w:val="22"/>
                <w:szCs w:val="22"/>
              </w:rPr>
            </w:pPr>
            <w:r w:rsidRPr="00F93711">
              <w:rPr>
                <w:rFonts w:ascii="Arial" w:hAnsi="Arial" w:cs="Arial"/>
                <w:b/>
                <w:sz w:val="22"/>
                <w:szCs w:val="22"/>
              </w:rPr>
              <w:t xml:space="preserve">Practical Activity: Creating a Site Level CQI Plan based on a scenario. </w:t>
            </w:r>
          </w:p>
          <w:p w14:paraId="21DB7B58" w14:textId="77777777" w:rsidR="00444E62" w:rsidRPr="00F93711" w:rsidRDefault="00F13E11" w:rsidP="002B08D2">
            <w:pPr>
              <w:spacing w:after="0"/>
              <w:rPr>
                <w:rFonts w:ascii="Arial" w:hAnsi="Arial" w:cs="Arial"/>
                <w:sz w:val="22"/>
                <w:szCs w:val="22"/>
              </w:rPr>
            </w:pPr>
            <w:r w:rsidRPr="00F93711">
              <w:rPr>
                <w:rFonts w:ascii="Arial" w:hAnsi="Arial" w:cs="Arial"/>
                <w:sz w:val="22"/>
                <w:szCs w:val="22"/>
              </w:rPr>
              <w:t xml:space="preserve">• Utilize a scenario about healthy choices and behaviors to create a site level CQI plan. </w:t>
            </w:r>
          </w:p>
          <w:p w14:paraId="7C1799B6" w14:textId="77777777" w:rsidR="00444E62" w:rsidRPr="00F93711" w:rsidRDefault="00444E62" w:rsidP="002B08D2">
            <w:pPr>
              <w:spacing w:after="0"/>
              <w:rPr>
                <w:rFonts w:ascii="Arial" w:hAnsi="Arial" w:cs="Arial"/>
                <w:b/>
                <w:sz w:val="22"/>
                <w:szCs w:val="22"/>
              </w:rPr>
            </w:pPr>
          </w:p>
        </w:tc>
        <w:tc>
          <w:tcPr>
            <w:tcW w:w="3577" w:type="dxa"/>
          </w:tcPr>
          <w:p w14:paraId="3070C48B" w14:textId="77777777" w:rsidR="00444E62" w:rsidRPr="00F93711" w:rsidRDefault="00F13E11" w:rsidP="002B08D2">
            <w:pPr>
              <w:spacing w:after="0"/>
              <w:rPr>
                <w:rFonts w:ascii="Arial" w:hAnsi="Arial" w:cs="Arial"/>
                <w:sz w:val="22"/>
                <w:szCs w:val="22"/>
              </w:rPr>
            </w:pPr>
            <w:r w:rsidRPr="00F93711">
              <w:rPr>
                <w:rFonts w:ascii="Arial" w:hAnsi="Arial" w:cs="Arial"/>
                <w:sz w:val="22"/>
                <w:szCs w:val="22"/>
              </w:rPr>
              <w:t xml:space="preserve">Scenario sheet </w:t>
            </w:r>
          </w:p>
          <w:p w14:paraId="7130D1D9" w14:textId="77777777" w:rsidR="00F13E11" w:rsidRPr="00F93711" w:rsidRDefault="00F13E11" w:rsidP="002B08D2">
            <w:pPr>
              <w:spacing w:after="0"/>
              <w:rPr>
                <w:rFonts w:ascii="Arial" w:hAnsi="Arial" w:cs="Arial"/>
                <w:sz w:val="22"/>
                <w:szCs w:val="22"/>
              </w:rPr>
            </w:pPr>
            <w:r w:rsidRPr="00F93711">
              <w:rPr>
                <w:rFonts w:ascii="Arial" w:hAnsi="Arial" w:cs="Arial"/>
                <w:sz w:val="22"/>
                <w:szCs w:val="22"/>
              </w:rPr>
              <w:t xml:space="preserve">Posters of CDE program planning tool </w:t>
            </w:r>
          </w:p>
        </w:tc>
        <w:tc>
          <w:tcPr>
            <w:tcW w:w="2340" w:type="dxa"/>
          </w:tcPr>
          <w:p w14:paraId="78EF6B5D" w14:textId="77777777" w:rsidR="00444E62" w:rsidRPr="00F93711" w:rsidRDefault="00444E62" w:rsidP="002B08D2">
            <w:pPr>
              <w:spacing w:after="0"/>
              <w:rPr>
                <w:rFonts w:ascii="Arial" w:hAnsi="Arial" w:cs="Arial"/>
                <w:sz w:val="22"/>
                <w:szCs w:val="22"/>
              </w:rPr>
            </w:pPr>
          </w:p>
          <w:p w14:paraId="13F6C09B" w14:textId="77777777" w:rsidR="00444E62" w:rsidRPr="00F93711" w:rsidRDefault="00444E62" w:rsidP="002B08D2">
            <w:pPr>
              <w:spacing w:after="0"/>
              <w:rPr>
                <w:rFonts w:ascii="Arial" w:hAnsi="Arial" w:cs="Arial"/>
                <w:sz w:val="22"/>
                <w:szCs w:val="22"/>
              </w:rPr>
            </w:pPr>
          </w:p>
        </w:tc>
      </w:tr>
      <w:tr w:rsidR="00444E62" w:rsidRPr="00F93711" w14:paraId="4C00545A" w14:textId="77777777" w:rsidTr="44B3F844">
        <w:trPr>
          <w:trHeight w:val="510"/>
        </w:trPr>
        <w:tc>
          <w:tcPr>
            <w:tcW w:w="1188" w:type="dxa"/>
          </w:tcPr>
          <w:p w14:paraId="64644F61" w14:textId="3ED7EAC3" w:rsidR="00444E62" w:rsidRPr="006F772F" w:rsidRDefault="00EB0C40" w:rsidP="002B08D2">
            <w:pPr>
              <w:spacing w:after="0"/>
              <w:rPr>
                <w:rFonts w:ascii="Arial" w:hAnsi="Arial" w:cs="Arial"/>
                <w:b/>
                <w:color w:val="FF0000"/>
                <w:sz w:val="22"/>
                <w:szCs w:val="22"/>
              </w:rPr>
            </w:pPr>
            <w:r w:rsidRPr="006F772F">
              <w:rPr>
                <w:rFonts w:ascii="Arial" w:hAnsi="Arial" w:cs="Arial"/>
                <w:b/>
                <w:color w:val="FF0000"/>
                <w:sz w:val="22"/>
                <w:szCs w:val="22"/>
              </w:rPr>
              <w:t>30</w:t>
            </w:r>
            <w:r w:rsidR="00444E62"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r w:rsidR="00444E62" w:rsidRPr="006F772F">
              <w:rPr>
                <w:rFonts w:ascii="Arial" w:hAnsi="Arial" w:cs="Arial"/>
                <w:b/>
                <w:color w:val="FF0000"/>
                <w:sz w:val="22"/>
                <w:szCs w:val="22"/>
              </w:rPr>
              <w:t xml:space="preserve"> </w:t>
            </w:r>
          </w:p>
        </w:tc>
        <w:tc>
          <w:tcPr>
            <w:tcW w:w="7290" w:type="dxa"/>
          </w:tcPr>
          <w:p w14:paraId="774631A6" w14:textId="77777777" w:rsidR="00444E62" w:rsidRPr="00F93711" w:rsidRDefault="00EB0C40" w:rsidP="002B08D2">
            <w:pPr>
              <w:spacing w:after="0"/>
              <w:rPr>
                <w:rFonts w:ascii="Arial" w:hAnsi="Arial" w:cs="Arial"/>
                <w:b/>
                <w:sz w:val="22"/>
                <w:szCs w:val="22"/>
              </w:rPr>
            </w:pPr>
            <w:r w:rsidRPr="00F93711">
              <w:rPr>
                <w:rFonts w:ascii="Arial" w:hAnsi="Arial" w:cs="Arial"/>
                <w:b/>
                <w:sz w:val="22"/>
                <w:szCs w:val="22"/>
              </w:rPr>
              <w:t>Lunch</w:t>
            </w:r>
          </w:p>
        </w:tc>
        <w:tc>
          <w:tcPr>
            <w:tcW w:w="3577" w:type="dxa"/>
          </w:tcPr>
          <w:p w14:paraId="5AEB9F58" w14:textId="77777777" w:rsidR="00444E62" w:rsidRPr="00F93711" w:rsidRDefault="00444E62" w:rsidP="002B08D2">
            <w:pPr>
              <w:spacing w:after="0"/>
              <w:rPr>
                <w:rFonts w:ascii="Arial" w:hAnsi="Arial" w:cs="Arial"/>
                <w:sz w:val="22"/>
                <w:szCs w:val="22"/>
              </w:rPr>
            </w:pPr>
          </w:p>
        </w:tc>
        <w:tc>
          <w:tcPr>
            <w:tcW w:w="2340" w:type="dxa"/>
          </w:tcPr>
          <w:p w14:paraId="1C4CDE7E" w14:textId="77777777" w:rsidR="00444E62" w:rsidRPr="00F93711" w:rsidRDefault="00444E62" w:rsidP="002B08D2">
            <w:pPr>
              <w:spacing w:after="0"/>
              <w:rPr>
                <w:rFonts w:ascii="Arial" w:hAnsi="Arial" w:cs="Arial"/>
                <w:sz w:val="22"/>
                <w:szCs w:val="22"/>
              </w:rPr>
            </w:pPr>
          </w:p>
        </w:tc>
      </w:tr>
      <w:tr w:rsidR="008E4AB1" w:rsidRPr="00F93711" w14:paraId="7966D53E" w14:textId="77777777" w:rsidTr="44B3F844">
        <w:tc>
          <w:tcPr>
            <w:tcW w:w="1188" w:type="dxa"/>
          </w:tcPr>
          <w:p w14:paraId="43B0CC99" w14:textId="0CDABED7" w:rsidR="008E4AB1" w:rsidRPr="006F772F" w:rsidRDefault="00EB0C40" w:rsidP="002B08D2">
            <w:pPr>
              <w:spacing w:after="0"/>
              <w:rPr>
                <w:rFonts w:ascii="Arial" w:hAnsi="Arial" w:cs="Arial"/>
                <w:b/>
                <w:color w:val="FF0000"/>
                <w:sz w:val="22"/>
                <w:szCs w:val="22"/>
              </w:rPr>
            </w:pPr>
            <w:r w:rsidRPr="006F772F">
              <w:rPr>
                <w:rFonts w:ascii="Arial" w:hAnsi="Arial" w:cs="Arial"/>
                <w:b/>
                <w:color w:val="FF0000"/>
                <w:sz w:val="22"/>
                <w:szCs w:val="22"/>
              </w:rPr>
              <w:t xml:space="preserve">60 </w:t>
            </w:r>
            <w:r w:rsidR="00444E62" w:rsidRPr="006F772F">
              <w:rPr>
                <w:rFonts w:ascii="Arial" w:hAnsi="Arial" w:cs="Arial"/>
                <w:b/>
                <w:color w:val="FF0000"/>
                <w:sz w:val="22"/>
                <w:szCs w:val="22"/>
              </w:rPr>
              <w:t>min</w:t>
            </w:r>
            <w:r w:rsidR="006F772F" w:rsidRPr="006F772F">
              <w:rPr>
                <w:rFonts w:ascii="Arial" w:hAnsi="Arial" w:cs="Arial"/>
                <w:b/>
                <w:color w:val="FF0000"/>
                <w:sz w:val="22"/>
                <w:szCs w:val="22"/>
              </w:rPr>
              <w:t>s</w:t>
            </w:r>
          </w:p>
        </w:tc>
        <w:tc>
          <w:tcPr>
            <w:tcW w:w="7290" w:type="dxa"/>
          </w:tcPr>
          <w:p w14:paraId="2F1DF227" w14:textId="5AC07051" w:rsidR="44B3F844" w:rsidRDefault="44B3F844" w:rsidP="006F772F">
            <w:pPr>
              <w:spacing w:after="0"/>
            </w:pPr>
            <w:r w:rsidRPr="44B3F844">
              <w:rPr>
                <w:rFonts w:ascii="Arial" w:eastAsia="Arial" w:hAnsi="Arial" w:cs="Arial"/>
                <w:b/>
                <w:bCs/>
                <w:sz w:val="22"/>
                <w:szCs w:val="22"/>
              </w:rPr>
              <w:t>Peer learning session – reflection on CQI progress, successes and challenges</w:t>
            </w:r>
          </w:p>
          <w:p w14:paraId="4D58FAA3" w14:textId="642D9337" w:rsidR="44B3F844" w:rsidRDefault="44B3F844" w:rsidP="006F772F">
            <w:pPr>
              <w:spacing w:after="0"/>
              <w:ind w:left="36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Journey of CQI (see notes handout for the categories) </w:t>
            </w:r>
          </w:p>
          <w:p w14:paraId="41BD43CD" w14:textId="79FFE188"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Have participants add notes, answers and descriptions under each of the sections for the journey through CQI (these sections will be posted on the wall with flip chart paper) </w:t>
            </w:r>
          </w:p>
          <w:p w14:paraId="53F4B8CA" w14:textId="1E572916"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Once all table groups have moved through the journey have them all walk the entire journey beginning to end and take notes on what they noticed, have questions about, want to try, etc. </w:t>
            </w:r>
          </w:p>
          <w:p w14:paraId="10544B07" w14:textId="3675887D"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The sections will include the following: </w:t>
            </w:r>
          </w:p>
          <w:p w14:paraId="1399834E" w14:textId="11E0243C" w:rsidR="44B3F844" w:rsidRDefault="44B3F844" w:rsidP="006F772F">
            <w:pPr>
              <w:spacing w:after="0"/>
              <w:ind w:left="2160" w:hanging="360"/>
            </w:pPr>
            <w:r w:rsidRPr="44B3F844">
              <w:rPr>
                <w:rFonts w:ascii="Courier New" w:eastAsia="Courier New" w:hAnsi="Courier New" w:cs="Courier New"/>
                <w:sz w:val="22"/>
                <w:szCs w:val="22"/>
              </w:rPr>
              <w:t>o</w:t>
            </w:r>
            <w:r w:rsidRPr="44B3F844">
              <w:rPr>
                <w:sz w:val="22"/>
                <w:szCs w:val="22"/>
              </w:rPr>
              <w:t xml:space="preserve">   </w:t>
            </w:r>
            <w:r w:rsidRPr="44B3F844">
              <w:rPr>
                <w:rFonts w:ascii="Arial" w:eastAsia="Arial" w:hAnsi="Arial" w:cs="Arial"/>
                <w:sz w:val="22"/>
                <w:szCs w:val="22"/>
              </w:rPr>
              <w:t>Assessment</w:t>
            </w:r>
          </w:p>
          <w:p w14:paraId="17DC5160" w14:textId="715B608C" w:rsidR="44B3F844" w:rsidRDefault="44B3F844" w:rsidP="006F772F">
            <w:pPr>
              <w:spacing w:after="0"/>
              <w:ind w:left="2160" w:hanging="360"/>
            </w:pPr>
            <w:r w:rsidRPr="44B3F844">
              <w:rPr>
                <w:rFonts w:ascii="Courier New" w:eastAsia="Courier New" w:hAnsi="Courier New" w:cs="Courier New"/>
                <w:sz w:val="22"/>
                <w:szCs w:val="22"/>
              </w:rPr>
              <w:t>o</w:t>
            </w:r>
            <w:r w:rsidRPr="44B3F844">
              <w:rPr>
                <w:sz w:val="22"/>
                <w:szCs w:val="22"/>
              </w:rPr>
              <w:t xml:space="preserve">   </w:t>
            </w:r>
            <w:r w:rsidRPr="44B3F844">
              <w:rPr>
                <w:rFonts w:ascii="Arial" w:eastAsia="Arial" w:hAnsi="Arial" w:cs="Arial"/>
                <w:sz w:val="22"/>
                <w:szCs w:val="22"/>
              </w:rPr>
              <w:t xml:space="preserve">Strategies </w:t>
            </w:r>
          </w:p>
          <w:p w14:paraId="139E3177" w14:textId="301B2366" w:rsidR="44B3F844" w:rsidRDefault="44B3F844" w:rsidP="006F772F">
            <w:pPr>
              <w:spacing w:after="0"/>
              <w:ind w:left="2160" w:hanging="360"/>
            </w:pPr>
            <w:r w:rsidRPr="44B3F844">
              <w:rPr>
                <w:rFonts w:ascii="Courier New" w:eastAsia="Courier New" w:hAnsi="Courier New" w:cs="Courier New"/>
                <w:sz w:val="22"/>
                <w:szCs w:val="22"/>
              </w:rPr>
              <w:t>o</w:t>
            </w:r>
            <w:r w:rsidRPr="44B3F844">
              <w:rPr>
                <w:sz w:val="22"/>
                <w:szCs w:val="22"/>
              </w:rPr>
              <w:t xml:space="preserve">   </w:t>
            </w:r>
            <w:r w:rsidRPr="44B3F844">
              <w:rPr>
                <w:rFonts w:ascii="Arial" w:eastAsia="Arial" w:hAnsi="Arial" w:cs="Arial"/>
                <w:sz w:val="22"/>
                <w:szCs w:val="22"/>
              </w:rPr>
              <w:t xml:space="preserve">Plan </w:t>
            </w:r>
          </w:p>
          <w:p w14:paraId="776C7031" w14:textId="159E9144" w:rsidR="44B3F844" w:rsidRDefault="44B3F844" w:rsidP="006F772F">
            <w:pPr>
              <w:spacing w:after="0"/>
              <w:ind w:left="2160" w:hanging="360"/>
            </w:pPr>
            <w:r w:rsidRPr="44B3F844">
              <w:rPr>
                <w:rFonts w:ascii="Courier New" w:eastAsia="Courier New" w:hAnsi="Courier New" w:cs="Courier New"/>
                <w:sz w:val="22"/>
                <w:szCs w:val="22"/>
              </w:rPr>
              <w:t>o</w:t>
            </w:r>
            <w:r w:rsidRPr="44B3F844">
              <w:rPr>
                <w:sz w:val="22"/>
                <w:szCs w:val="22"/>
              </w:rPr>
              <w:t xml:space="preserve">   </w:t>
            </w:r>
            <w:r w:rsidRPr="44B3F844">
              <w:rPr>
                <w:rFonts w:ascii="Arial" w:eastAsia="Arial" w:hAnsi="Arial" w:cs="Arial"/>
                <w:sz w:val="22"/>
                <w:szCs w:val="22"/>
              </w:rPr>
              <w:t>Goals</w:t>
            </w:r>
          </w:p>
          <w:p w14:paraId="4725733C" w14:textId="2F27CC11" w:rsidR="44B3F844" w:rsidRDefault="44B3F844" w:rsidP="006F772F">
            <w:pPr>
              <w:spacing w:after="0"/>
              <w:ind w:left="2160" w:hanging="360"/>
            </w:pPr>
            <w:r w:rsidRPr="44B3F844">
              <w:rPr>
                <w:rFonts w:ascii="Courier New" w:eastAsia="Courier New" w:hAnsi="Courier New" w:cs="Courier New"/>
                <w:sz w:val="22"/>
                <w:szCs w:val="22"/>
              </w:rPr>
              <w:t>o</w:t>
            </w:r>
            <w:r w:rsidRPr="44B3F844">
              <w:rPr>
                <w:sz w:val="22"/>
                <w:szCs w:val="22"/>
              </w:rPr>
              <w:t xml:space="preserve">   </w:t>
            </w:r>
            <w:r w:rsidRPr="44B3F844">
              <w:rPr>
                <w:rFonts w:ascii="Arial" w:eastAsia="Arial" w:hAnsi="Arial" w:cs="Arial"/>
                <w:sz w:val="22"/>
                <w:szCs w:val="22"/>
              </w:rPr>
              <w:t xml:space="preserve">Etc. </w:t>
            </w:r>
          </w:p>
          <w:p w14:paraId="73E218F8" w14:textId="2AC4203B" w:rsidR="44B3F844" w:rsidRDefault="44B3F844" w:rsidP="006F772F">
            <w:pPr>
              <w:spacing w:after="0"/>
              <w:ind w:left="36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Large group discussion: (Chart these on flipchart paper) </w:t>
            </w:r>
          </w:p>
          <w:p w14:paraId="5160EBFC" w14:textId="72E5741C"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What did participants notice?</w:t>
            </w:r>
          </w:p>
          <w:p w14:paraId="7B9591AE" w14:textId="46365B18"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What do they have questions about? </w:t>
            </w:r>
          </w:p>
          <w:p w14:paraId="07CB1279" w14:textId="6B23D2FD"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Are there ideas or strategies they want to try? </w:t>
            </w:r>
          </w:p>
          <w:p w14:paraId="24D04809" w14:textId="13EA42C4"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What is working?</w:t>
            </w:r>
          </w:p>
          <w:p w14:paraId="3D0D10BE" w14:textId="3DD41C52"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What is needed for success? </w:t>
            </w:r>
          </w:p>
          <w:p w14:paraId="01C988FB" w14:textId="4343D1D7"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What are the challenges and barriers? </w:t>
            </w:r>
          </w:p>
          <w:p w14:paraId="7404A1EF" w14:textId="58BABAA9" w:rsidR="44B3F844" w:rsidRDefault="44B3F844" w:rsidP="006F772F">
            <w:pPr>
              <w:spacing w:after="0"/>
              <w:ind w:left="36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Table Small Group Discussion: </w:t>
            </w:r>
          </w:p>
          <w:p w14:paraId="5EF36998" w14:textId="6E67A3DD"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Discuss challenges from large group discussion </w:t>
            </w:r>
          </w:p>
          <w:p w14:paraId="16742C4E" w14:textId="1087620D"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Surface potential solutions and strategies </w:t>
            </w:r>
          </w:p>
          <w:p w14:paraId="3EDC5483" w14:textId="023D1B22" w:rsidR="44B3F844" w:rsidRDefault="44B3F844" w:rsidP="006F772F">
            <w:pPr>
              <w:spacing w:after="0"/>
              <w:ind w:left="1440" w:hanging="360"/>
            </w:pPr>
            <w:r w:rsidRPr="44B3F844">
              <w:rPr>
                <w:rFonts w:ascii="Wingdings" w:eastAsia="Wingdings" w:hAnsi="Wingdings" w:cs="Wingdings"/>
                <w:sz w:val="22"/>
                <w:szCs w:val="22"/>
              </w:rPr>
              <w:lastRenderedPageBreak/>
              <w:t></w:t>
            </w:r>
            <w:r w:rsidRPr="44B3F844">
              <w:rPr>
                <w:sz w:val="22"/>
                <w:szCs w:val="22"/>
              </w:rPr>
              <w:t xml:space="preserve">  </w:t>
            </w:r>
            <w:r w:rsidRPr="44B3F844">
              <w:rPr>
                <w:rFonts w:ascii="Arial" w:eastAsia="Arial" w:hAnsi="Arial" w:cs="Arial"/>
                <w:sz w:val="22"/>
                <w:szCs w:val="22"/>
              </w:rPr>
              <w:t xml:space="preserve">Chart solutions or strategies on CAN notepads and tape them up on the wall </w:t>
            </w:r>
          </w:p>
          <w:p w14:paraId="2C5B50F7" w14:textId="493BC335"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Each table shares out 1-3 ways to address challenges </w:t>
            </w:r>
          </w:p>
          <w:p w14:paraId="5F86C8AD" w14:textId="13BDE297" w:rsidR="44B3F844" w:rsidRDefault="44B3F844" w:rsidP="006F772F">
            <w:pPr>
              <w:spacing w:after="0"/>
              <w:ind w:left="1440" w:hanging="360"/>
            </w:pPr>
            <w:r w:rsidRPr="44B3F844">
              <w:rPr>
                <w:rFonts w:ascii="Wingdings" w:eastAsia="Wingdings" w:hAnsi="Wingdings" w:cs="Wingdings"/>
                <w:sz w:val="22"/>
                <w:szCs w:val="22"/>
              </w:rPr>
              <w:t></w:t>
            </w:r>
            <w:r w:rsidRPr="44B3F844">
              <w:rPr>
                <w:sz w:val="22"/>
                <w:szCs w:val="22"/>
              </w:rPr>
              <w:t xml:space="preserve">  </w:t>
            </w:r>
            <w:r w:rsidRPr="44B3F844">
              <w:rPr>
                <w:rFonts w:ascii="Arial" w:eastAsia="Arial" w:hAnsi="Arial" w:cs="Arial"/>
                <w:sz w:val="22"/>
                <w:szCs w:val="22"/>
              </w:rPr>
              <w:t xml:space="preserve">Allow time for Q&amp;A after each potential solution or strategy </w:t>
            </w:r>
          </w:p>
          <w:p w14:paraId="5B0D10E0" w14:textId="62CCBB0A" w:rsidR="44B3F844" w:rsidRDefault="44B3F844" w:rsidP="44B3F844">
            <w:pPr>
              <w:spacing w:after="0"/>
            </w:pPr>
          </w:p>
          <w:p w14:paraId="451322D7" w14:textId="77777777" w:rsidR="008E4AB1" w:rsidRPr="00F93711" w:rsidRDefault="008E4AB1" w:rsidP="002B08D2">
            <w:pPr>
              <w:widowControl/>
              <w:spacing w:after="0"/>
              <w:ind w:left="360"/>
              <w:rPr>
                <w:rFonts w:ascii="Arial" w:hAnsi="Arial" w:cs="Arial"/>
                <w:sz w:val="22"/>
                <w:szCs w:val="22"/>
              </w:rPr>
            </w:pPr>
          </w:p>
        </w:tc>
        <w:tc>
          <w:tcPr>
            <w:tcW w:w="3577" w:type="dxa"/>
          </w:tcPr>
          <w:p w14:paraId="0A2C691A" w14:textId="5F73635A" w:rsidR="008E4AB1" w:rsidRPr="00F93711" w:rsidRDefault="44B3F844" w:rsidP="005D338A">
            <w:pPr>
              <w:spacing w:after="0"/>
              <w:rPr>
                <w:rFonts w:ascii="Arial" w:hAnsi="Arial" w:cs="Arial"/>
                <w:sz w:val="22"/>
                <w:szCs w:val="22"/>
              </w:rPr>
            </w:pPr>
            <w:r w:rsidRPr="44B3F844">
              <w:rPr>
                <w:rFonts w:ascii="Arial" w:eastAsia="Arial" w:hAnsi="Arial" w:cs="Arial"/>
                <w:sz w:val="22"/>
                <w:szCs w:val="22"/>
              </w:rPr>
              <w:lastRenderedPageBreak/>
              <w:t xml:space="preserve">Flip chart papers as benchmarks or markers of the CQI process </w:t>
            </w:r>
          </w:p>
          <w:p w14:paraId="47305B4A" w14:textId="4F47128C" w:rsidR="44B3F844" w:rsidRDefault="44B3F844" w:rsidP="44B3F844">
            <w:pPr>
              <w:spacing w:after="0"/>
            </w:pPr>
          </w:p>
          <w:p w14:paraId="21CC0C74" w14:textId="3C17D939" w:rsidR="44B3F844" w:rsidRDefault="44B3F844" w:rsidP="44B3F844">
            <w:pPr>
              <w:spacing w:after="0"/>
            </w:pPr>
            <w:r w:rsidRPr="44B3F844">
              <w:rPr>
                <w:rFonts w:ascii="Arial" w:eastAsia="Arial" w:hAnsi="Arial" w:cs="Arial"/>
                <w:sz w:val="22"/>
                <w:szCs w:val="22"/>
              </w:rPr>
              <w:t>Print out of the benchmarks/categories</w:t>
            </w:r>
          </w:p>
          <w:p w14:paraId="64C8B980" w14:textId="77777777" w:rsidR="005D338A" w:rsidRPr="00F93711" w:rsidRDefault="005D338A" w:rsidP="005D338A">
            <w:pPr>
              <w:spacing w:after="0"/>
              <w:rPr>
                <w:rFonts w:ascii="Arial" w:hAnsi="Arial" w:cs="Arial"/>
                <w:sz w:val="22"/>
                <w:szCs w:val="22"/>
              </w:rPr>
            </w:pPr>
          </w:p>
          <w:p w14:paraId="0381400A" w14:textId="77777777" w:rsidR="005D338A" w:rsidRPr="00F93711" w:rsidRDefault="005D338A" w:rsidP="005D338A">
            <w:pPr>
              <w:spacing w:after="0"/>
              <w:rPr>
                <w:rFonts w:ascii="Arial" w:hAnsi="Arial" w:cs="Arial"/>
                <w:sz w:val="22"/>
                <w:szCs w:val="22"/>
              </w:rPr>
            </w:pPr>
            <w:r w:rsidRPr="00F93711">
              <w:rPr>
                <w:rFonts w:ascii="Arial" w:hAnsi="Arial" w:cs="Arial"/>
                <w:sz w:val="22"/>
                <w:szCs w:val="22"/>
              </w:rPr>
              <w:t xml:space="preserve">Post-it notes </w:t>
            </w:r>
          </w:p>
        </w:tc>
        <w:tc>
          <w:tcPr>
            <w:tcW w:w="2340" w:type="dxa"/>
          </w:tcPr>
          <w:p w14:paraId="10827FA0" w14:textId="364940F9" w:rsidR="008E4AB1" w:rsidRPr="00F93711" w:rsidRDefault="44B3F844" w:rsidP="002B08D2">
            <w:pPr>
              <w:spacing w:after="0"/>
              <w:rPr>
                <w:rFonts w:ascii="Arial" w:hAnsi="Arial" w:cs="Arial"/>
                <w:sz w:val="22"/>
                <w:szCs w:val="22"/>
              </w:rPr>
            </w:pPr>
            <w:r w:rsidRPr="44B3F844">
              <w:rPr>
                <w:rFonts w:ascii="Arial" w:eastAsia="Arial" w:hAnsi="Arial" w:cs="Arial"/>
                <w:sz w:val="22"/>
                <w:szCs w:val="22"/>
              </w:rPr>
              <w:t xml:space="preserve">Want to understand the group’s understanding / their program’s progress on CQI, what is working, and what perceived barriers and challenges exist. </w:t>
            </w:r>
          </w:p>
        </w:tc>
      </w:tr>
      <w:tr w:rsidR="005D338A" w:rsidRPr="00F93711" w14:paraId="79D33301" w14:textId="77777777" w:rsidTr="44B3F844">
        <w:trPr>
          <w:trHeight w:val="130"/>
        </w:trPr>
        <w:tc>
          <w:tcPr>
            <w:tcW w:w="1188" w:type="dxa"/>
          </w:tcPr>
          <w:p w14:paraId="790FAD99" w14:textId="12CE3BD9" w:rsidR="005D338A" w:rsidRPr="006F772F" w:rsidRDefault="005D338A" w:rsidP="00444E62">
            <w:pPr>
              <w:spacing w:after="0"/>
              <w:rPr>
                <w:rFonts w:ascii="Arial" w:hAnsi="Arial" w:cs="Arial"/>
                <w:b/>
                <w:color w:val="FF0000"/>
                <w:sz w:val="22"/>
                <w:szCs w:val="22"/>
              </w:rPr>
            </w:pPr>
            <w:r w:rsidRPr="006F772F">
              <w:rPr>
                <w:rFonts w:ascii="Arial" w:hAnsi="Arial" w:cs="Arial"/>
                <w:b/>
                <w:color w:val="FF0000"/>
                <w:sz w:val="22"/>
                <w:szCs w:val="22"/>
              </w:rPr>
              <w:lastRenderedPageBreak/>
              <w:t>10 min</w:t>
            </w:r>
            <w:r w:rsidR="006F772F" w:rsidRPr="006F772F">
              <w:rPr>
                <w:rFonts w:ascii="Arial" w:hAnsi="Arial" w:cs="Arial"/>
                <w:b/>
                <w:color w:val="FF0000"/>
                <w:sz w:val="22"/>
                <w:szCs w:val="22"/>
              </w:rPr>
              <w:t>s</w:t>
            </w:r>
            <w:r w:rsidRPr="006F772F">
              <w:rPr>
                <w:rFonts w:ascii="Arial" w:hAnsi="Arial" w:cs="Arial"/>
                <w:b/>
                <w:color w:val="FF0000"/>
                <w:sz w:val="22"/>
                <w:szCs w:val="22"/>
              </w:rPr>
              <w:t xml:space="preserve"> </w:t>
            </w:r>
          </w:p>
        </w:tc>
        <w:tc>
          <w:tcPr>
            <w:tcW w:w="7290" w:type="dxa"/>
          </w:tcPr>
          <w:p w14:paraId="6983AD02" w14:textId="77777777" w:rsidR="005D338A" w:rsidRPr="00F93711" w:rsidRDefault="005D338A" w:rsidP="002B08D2">
            <w:pPr>
              <w:spacing w:after="0"/>
              <w:rPr>
                <w:rFonts w:ascii="Arial" w:hAnsi="Arial" w:cs="Arial"/>
                <w:b/>
                <w:sz w:val="22"/>
                <w:szCs w:val="22"/>
              </w:rPr>
            </w:pPr>
            <w:r w:rsidRPr="00F93711">
              <w:rPr>
                <w:rFonts w:ascii="Arial" w:hAnsi="Arial" w:cs="Arial"/>
                <w:b/>
                <w:sz w:val="22"/>
                <w:szCs w:val="22"/>
              </w:rPr>
              <w:t>Reflections, next steps</w:t>
            </w:r>
          </w:p>
          <w:p w14:paraId="7B910B40" w14:textId="77777777" w:rsidR="005D338A" w:rsidRPr="00F93711" w:rsidRDefault="005D338A" w:rsidP="002B08D2">
            <w:pPr>
              <w:spacing w:after="0"/>
              <w:rPr>
                <w:rFonts w:ascii="Arial" w:hAnsi="Arial" w:cs="Arial"/>
                <w:sz w:val="22"/>
                <w:szCs w:val="22"/>
              </w:rPr>
            </w:pPr>
            <w:r w:rsidRPr="00F93711">
              <w:rPr>
                <w:rFonts w:ascii="Arial" w:hAnsi="Arial" w:cs="Arial"/>
                <w:sz w:val="22"/>
                <w:szCs w:val="22"/>
              </w:rPr>
              <w:t xml:space="preserve">Takeaways from today </w:t>
            </w:r>
          </w:p>
          <w:p w14:paraId="06699B2D" w14:textId="77777777" w:rsidR="005D338A" w:rsidRDefault="005D338A" w:rsidP="002B08D2">
            <w:pPr>
              <w:spacing w:after="0"/>
              <w:rPr>
                <w:rFonts w:ascii="Arial" w:hAnsi="Arial" w:cs="Arial"/>
                <w:sz w:val="22"/>
                <w:szCs w:val="22"/>
              </w:rPr>
            </w:pPr>
            <w:r w:rsidRPr="00F93711">
              <w:rPr>
                <w:rFonts w:ascii="Arial" w:hAnsi="Arial" w:cs="Arial"/>
                <w:sz w:val="22"/>
                <w:szCs w:val="22"/>
              </w:rPr>
              <w:t xml:space="preserve">Before next meeting – currently no plan for work in-between meetings. </w:t>
            </w:r>
          </w:p>
          <w:p w14:paraId="1C72C9D1" w14:textId="77777777" w:rsidR="0066472A" w:rsidRDefault="0066472A" w:rsidP="002B08D2">
            <w:pPr>
              <w:spacing w:after="0"/>
              <w:rPr>
                <w:rFonts w:ascii="Arial" w:hAnsi="Arial" w:cs="Arial"/>
                <w:sz w:val="22"/>
                <w:szCs w:val="22"/>
              </w:rPr>
            </w:pPr>
          </w:p>
          <w:p w14:paraId="7AB520CD" w14:textId="77777777" w:rsidR="0066472A" w:rsidRPr="0066472A" w:rsidRDefault="0066472A" w:rsidP="002B08D2">
            <w:pPr>
              <w:spacing w:after="0"/>
              <w:rPr>
                <w:rFonts w:ascii="Arial" w:hAnsi="Arial" w:cs="Arial"/>
                <w:i/>
                <w:sz w:val="22"/>
                <w:szCs w:val="22"/>
              </w:rPr>
            </w:pPr>
            <w:r w:rsidRPr="007F3F77">
              <w:rPr>
                <w:rFonts w:ascii="Arial" w:hAnsi="Arial" w:cs="Arial"/>
                <w:i/>
                <w:sz w:val="22"/>
                <w:szCs w:val="22"/>
                <w:highlight w:val="yellow"/>
              </w:rPr>
              <w:t>***Facilitator note: Remind participants to hang on to their packets and bring them for each meeting!!</w:t>
            </w:r>
          </w:p>
          <w:p w14:paraId="11B85C6D" w14:textId="77777777" w:rsidR="0066472A" w:rsidRPr="00F93711" w:rsidRDefault="0066472A" w:rsidP="002B08D2">
            <w:pPr>
              <w:spacing w:after="0"/>
              <w:rPr>
                <w:rFonts w:ascii="Arial" w:hAnsi="Arial" w:cs="Arial"/>
                <w:sz w:val="22"/>
                <w:szCs w:val="22"/>
              </w:rPr>
            </w:pPr>
          </w:p>
        </w:tc>
        <w:tc>
          <w:tcPr>
            <w:tcW w:w="3577" w:type="dxa"/>
          </w:tcPr>
          <w:p w14:paraId="68BE7020" w14:textId="77777777" w:rsidR="005D338A" w:rsidRPr="00F93711" w:rsidRDefault="005D338A" w:rsidP="002B08D2">
            <w:pPr>
              <w:spacing w:after="0"/>
              <w:rPr>
                <w:rFonts w:ascii="Arial" w:hAnsi="Arial" w:cs="Arial"/>
                <w:b/>
                <w:sz w:val="22"/>
                <w:szCs w:val="22"/>
              </w:rPr>
            </w:pPr>
          </w:p>
        </w:tc>
        <w:tc>
          <w:tcPr>
            <w:tcW w:w="2340" w:type="dxa"/>
          </w:tcPr>
          <w:p w14:paraId="6CE0741B" w14:textId="77777777" w:rsidR="005D338A" w:rsidRPr="00F93711" w:rsidRDefault="005D338A" w:rsidP="002B08D2">
            <w:pPr>
              <w:spacing w:after="0"/>
              <w:rPr>
                <w:rFonts w:ascii="Arial" w:hAnsi="Arial" w:cs="Arial"/>
                <w:b/>
                <w:sz w:val="22"/>
                <w:szCs w:val="22"/>
              </w:rPr>
            </w:pPr>
          </w:p>
        </w:tc>
      </w:tr>
      <w:tr w:rsidR="005D338A" w:rsidRPr="00F93711" w14:paraId="7C13379C" w14:textId="77777777" w:rsidTr="44B3F844">
        <w:trPr>
          <w:trHeight w:val="130"/>
        </w:trPr>
        <w:tc>
          <w:tcPr>
            <w:tcW w:w="1188" w:type="dxa"/>
          </w:tcPr>
          <w:p w14:paraId="3658AFAA" w14:textId="1DDBC2D6" w:rsidR="005D338A" w:rsidRPr="006F772F" w:rsidRDefault="005D338A" w:rsidP="00444E62">
            <w:pPr>
              <w:spacing w:after="0"/>
              <w:rPr>
                <w:rFonts w:ascii="Arial" w:hAnsi="Arial" w:cs="Arial"/>
                <w:b/>
                <w:color w:val="FF0000"/>
                <w:sz w:val="22"/>
                <w:szCs w:val="22"/>
              </w:rPr>
            </w:pPr>
            <w:r w:rsidRPr="006F772F">
              <w:rPr>
                <w:rFonts w:ascii="Arial" w:hAnsi="Arial" w:cs="Arial"/>
                <w:b/>
                <w:color w:val="FF0000"/>
                <w:sz w:val="22"/>
                <w:szCs w:val="22"/>
              </w:rPr>
              <w:t>10 min</w:t>
            </w:r>
            <w:r w:rsidR="006F772F" w:rsidRPr="006F772F">
              <w:rPr>
                <w:rFonts w:ascii="Arial" w:hAnsi="Arial" w:cs="Arial"/>
                <w:b/>
                <w:color w:val="FF0000"/>
                <w:sz w:val="22"/>
                <w:szCs w:val="22"/>
              </w:rPr>
              <w:t>s</w:t>
            </w:r>
          </w:p>
        </w:tc>
        <w:tc>
          <w:tcPr>
            <w:tcW w:w="7290" w:type="dxa"/>
          </w:tcPr>
          <w:p w14:paraId="0357E1CE" w14:textId="77777777" w:rsidR="005D338A" w:rsidRPr="00F93711" w:rsidRDefault="005D338A" w:rsidP="002B08D2">
            <w:pPr>
              <w:spacing w:after="0"/>
              <w:rPr>
                <w:rFonts w:ascii="Arial" w:hAnsi="Arial" w:cs="Arial"/>
                <w:b/>
                <w:sz w:val="22"/>
                <w:szCs w:val="22"/>
              </w:rPr>
            </w:pPr>
            <w:r w:rsidRPr="00F93711">
              <w:rPr>
                <w:rFonts w:ascii="Arial" w:hAnsi="Arial" w:cs="Arial"/>
                <w:b/>
                <w:sz w:val="22"/>
                <w:szCs w:val="22"/>
              </w:rPr>
              <w:t>Evaluation and closing</w:t>
            </w:r>
          </w:p>
        </w:tc>
        <w:tc>
          <w:tcPr>
            <w:tcW w:w="3577" w:type="dxa"/>
          </w:tcPr>
          <w:p w14:paraId="5D7E5587" w14:textId="77777777" w:rsidR="005D338A" w:rsidRPr="00F93711" w:rsidRDefault="005D338A" w:rsidP="002B08D2">
            <w:pPr>
              <w:spacing w:after="0"/>
              <w:rPr>
                <w:rFonts w:ascii="Arial" w:hAnsi="Arial" w:cs="Arial"/>
                <w:b/>
                <w:sz w:val="22"/>
                <w:szCs w:val="22"/>
              </w:rPr>
            </w:pPr>
          </w:p>
        </w:tc>
        <w:tc>
          <w:tcPr>
            <w:tcW w:w="2340" w:type="dxa"/>
          </w:tcPr>
          <w:p w14:paraId="52A41700" w14:textId="77777777" w:rsidR="005D338A" w:rsidRPr="00F93711" w:rsidRDefault="005D338A" w:rsidP="002B08D2">
            <w:pPr>
              <w:spacing w:after="0"/>
              <w:rPr>
                <w:rFonts w:ascii="Arial" w:hAnsi="Arial" w:cs="Arial"/>
                <w:b/>
                <w:sz w:val="22"/>
                <w:szCs w:val="22"/>
              </w:rPr>
            </w:pPr>
          </w:p>
        </w:tc>
      </w:tr>
    </w:tbl>
    <w:p w14:paraId="084948FF" w14:textId="77777777" w:rsidR="008E4AB1" w:rsidRDefault="008E4AB1">
      <w:pPr>
        <w:widowControl/>
        <w:spacing w:line="276" w:lineRule="auto"/>
        <w:rPr>
          <w:rFonts w:ascii="Arial" w:hAnsi="Arial" w:cs="Arial"/>
          <w:b/>
          <w:sz w:val="22"/>
          <w:szCs w:val="22"/>
        </w:rPr>
      </w:pPr>
    </w:p>
    <w:p w14:paraId="23A58C87" w14:textId="7B26DCF3" w:rsidR="008E4AB1" w:rsidRPr="00F93711" w:rsidRDefault="007F3F77">
      <w:pPr>
        <w:widowControl/>
        <w:spacing w:line="276" w:lineRule="auto"/>
        <w:rPr>
          <w:rFonts w:ascii="Arial" w:hAnsi="Arial" w:cs="Arial"/>
          <w:b/>
          <w:sz w:val="22"/>
          <w:szCs w:val="22"/>
        </w:rPr>
      </w:pPr>
      <w:r>
        <w:rPr>
          <w:rFonts w:ascii="Arial" w:hAnsi="Arial" w:cs="Arial"/>
          <w:b/>
          <w:sz w:val="22"/>
          <w:szCs w:val="22"/>
        </w:rPr>
        <w:br w:type="page"/>
      </w: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290"/>
        <w:gridCol w:w="3577"/>
        <w:gridCol w:w="2340"/>
      </w:tblGrid>
      <w:tr w:rsidR="007F52F5" w:rsidRPr="00F93711" w14:paraId="7165486F" w14:textId="77777777" w:rsidTr="44B3F844">
        <w:trPr>
          <w:trHeight w:val="380"/>
        </w:trPr>
        <w:tc>
          <w:tcPr>
            <w:tcW w:w="14395" w:type="dxa"/>
            <w:gridSpan w:val="4"/>
            <w:shd w:val="clear" w:color="auto" w:fill="00FFFF"/>
          </w:tcPr>
          <w:p w14:paraId="210CE352" w14:textId="77777777" w:rsidR="007F52F5" w:rsidRPr="00F93711" w:rsidRDefault="007F52F5" w:rsidP="002B08D2">
            <w:pPr>
              <w:spacing w:after="0"/>
              <w:jc w:val="center"/>
              <w:rPr>
                <w:rFonts w:ascii="Arial" w:hAnsi="Arial" w:cs="Arial"/>
                <w:b/>
                <w:sz w:val="22"/>
                <w:szCs w:val="22"/>
              </w:rPr>
            </w:pPr>
            <w:r w:rsidRPr="00F93711">
              <w:rPr>
                <w:rFonts w:ascii="Arial" w:hAnsi="Arial" w:cs="Arial"/>
                <w:b/>
                <w:sz w:val="22"/>
                <w:szCs w:val="22"/>
              </w:rPr>
              <w:lastRenderedPageBreak/>
              <w:t>Site Coordinator Community of Practice</w:t>
            </w:r>
          </w:p>
          <w:p w14:paraId="01A9AA1D" w14:textId="1E088ADA" w:rsidR="007F52F5" w:rsidRPr="00F93711" w:rsidRDefault="007F52F5" w:rsidP="000F27B9">
            <w:pPr>
              <w:spacing w:after="0"/>
              <w:jc w:val="center"/>
              <w:rPr>
                <w:rFonts w:ascii="Arial" w:hAnsi="Arial" w:cs="Arial"/>
                <w:b/>
                <w:sz w:val="22"/>
                <w:szCs w:val="22"/>
              </w:rPr>
            </w:pPr>
            <w:r w:rsidRPr="00F93711">
              <w:rPr>
                <w:rFonts w:ascii="Arial" w:hAnsi="Arial" w:cs="Arial"/>
                <w:b/>
                <w:sz w:val="22"/>
                <w:szCs w:val="22"/>
              </w:rPr>
              <w:t>Meeting 3 Overview</w:t>
            </w:r>
          </w:p>
          <w:p w14:paraId="64EFCB50" w14:textId="77777777" w:rsidR="007F52F5" w:rsidRPr="00F93711" w:rsidRDefault="007F52F5" w:rsidP="007F52F5">
            <w:pPr>
              <w:spacing w:after="0"/>
              <w:rPr>
                <w:rFonts w:ascii="Arial" w:hAnsi="Arial" w:cs="Arial"/>
                <w:sz w:val="22"/>
                <w:szCs w:val="22"/>
              </w:rPr>
            </w:pPr>
            <w:r w:rsidRPr="00F93711">
              <w:rPr>
                <w:rFonts w:ascii="Arial" w:hAnsi="Arial" w:cs="Arial"/>
                <w:sz w:val="22"/>
                <w:szCs w:val="22"/>
              </w:rPr>
              <w:t>Meeting three objectives:</w:t>
            </w:r>
          </w:p>
          <w:p w14:paraId="5E579F6B" w14:textId="77777777" w:rsidR="007F52F5" w:rsidRPr="00F93711" w:rsidRDefault="007F52F5" w:rsidP="000F27B9">
            <w:pPr>
              <w:pStyle w:val="ListParagraph"/>
              <w:numPr>
                <w:ilvl w:val="0"/>
                <w:numId w:val="3"/>
              </w:numPr>
              <w:spacing w:after="0"/>
              <w:rPr>
                <w:rFonts w:ascii="Arial" w:hAnsi="Arial" w:cs="Arial"/>
                <w:sz w:val="22"/>
                <w:szCs w:val="22"/>
              </w:rPr>
            </w:pPr>
            <w:r w:rsidRPr="00F93711">
              <w:rPr>
                <w:rFonts w:ascii="Arial" w:hAnsi="Arial" w:cs="Arial"/>
                <w:sz w:val="22"/>
                <w:szCs w:val="22"/>
              </w:rPr>
              <w:t>Provide information on the future of CQI – next steps, available resources</w:t>
            </w:r>
          </w:p>
          <w:p w14:paraId="628BABA1" w14:textId="77777777" w:rsidR="007F52F5" w:rsidRPr="00F93711" w:rsidRDefault="007F52F5" w:rsidP="000F27B9">
            <w:pPr>
              <w:pStyle w:val="ListParagraph"/>
              <w:numPr>
                <w:ilvl w:val="0"/>
                <w:numId w:val="3"/>
              </w:numPr>
              <w:spacing w:after="0"/>
              <w:rPr>
                <w:rFonts w:ascii="Arial" w:hAnsi="Arial" w:cs="Arial"/>
                <w:sz w:val="22"/>
                <w:szCs w:val="22"/>
              </w:rPr>
            </w:pPr>
            <w:r w:rsidRPr="00F93711">
              <w:rPr>
                <w:rFonts w:ascii="Arial" w:hAnsi="Arial" w:cs="Arial"/>
                <w:sz w:val="22"/>
                <w:szCs w:val="22"/>
              </w:rPr>
              <w:t>Gather data from the site coordinator perspective. Based on your perspective of Quality Standards and CQI for Expanded Learning in CA – what do site coordinators need to be succes</w:t>
            </w:r>
            <w:r w:rsidR="00F04D3C" w:rsidRPr="00F93711">
              <w:rPr>
                <w:rFonts w:ascii="Arial" w:hAnsi="Arial" w:cs="Arial"/>
                <w:sz w:val="22"/>
                <w:szCs w:val="22"/>
              </w:rPr>
              <w:t>sful implementing a CQI process?</w:t>
            </w:r>
            <w:r w:rsidRPr="00F93711">
              <w:rPr>
                <w:rFonts w:ascii="Arial" w:hAnsi="Arial" w:cs="Arial"/>
                <w:sz w:val="22"/>
                <w:szCs w:val="22"/>
              </w:rPr>
              <w:t xml:space="preserve"> </w:t>
            </w:r>
          </w:p>
          <w:p w14:paraId="23441E93" w14:textId="77777777" w:rsidR="00F04D3C" w:rsidRPr="00F93711" w:rsidRDefault="00F04D3C" w:rsidP="000F27B9">
            <w:pPr>
              <w:pStyle w:val="ListParagraph"/>
              <w:numPr>
                <w:ilvl w:val="0"/>
                <w:numId w:val="3"/>
              </w:numPr>
              <w:spacing w:after="0"/>
              <w:rPr>
                <w:rFonts w:ascii="Arial" w:hAnsi="Arial" w:cs="Arial"/>
                <w:sz w:val="22"/>
                <w:szCs w:val="22"/>
              </w:rPr>
            </w:pPr>
            <w:r w:rsidRPr="00F93711">
              <w:rPr>
                <w:rFonts w:ascii="Arial" w:hAnsi="Arial" w:cs="Arial"/>
                <w:sz w:val="22"/>
                <w:szCs w:val="22"/>
              </w:rPr>
              <w:t xml:space="preserve">Celebrate Site Coordinator participation. </w:t>
            </w:r>
          </w:p>
          <w:p w14:paraId="7DEC682B" w14:textId="545F2B5F" w:rsidR="007F52F5" w:rsidRPr="000F27B9" w:rsidRDefault="007F52F5" w:rsidP="000F27B9">
            <w:pPr>
              <w:pStyle w:val="ListParagraph"/>
              <w:numPr>
                <w:ilvl w:val="0"/>
                <w:numId w:val="3"/>
              </w:numPr>
              <w:spacing w:after="0"/>
              <w:rPr>
                <w:rFonts w:ascii="Arial" w:hAnsi="Arial" w:cs="Arial"/>
                <w:sz w:val="22"/>
                <w:szCs w:val="22"/>
              </w:rPr>
            </w:pPr>
            <w:r w:rsidRPr="00F93711">
              <w:rPr>
                <w:rFonts w:ascii="Arial" w:hAnsi="Arial" w:cs="Arial"/>
                <w:sz w:val="22"/>
                <w:szCs w:val="22"/>
              </w:rPr>
              <w:t xml:space="preserve">Reflect on experience as part of pilot. Make recommendations for future pilots. </w:t>
            </w:r>
          </w:p>
        </w:tc>
      </w:tr>
      <w:tr w:rsidR="007F52F5" w:rsidRPr="00F93711" w14:paraId="041683F0" w14:textId="77777777" w:rsidTr="44B3F844">
        <w:trPr>
          <w:trHeight w:val="380"/>
        </w:trPr>
        <w:tc>
          <w:tcPr>
            <w:tcW w:w="1188" w:type="dxa"/>
            <w:shd w:val="clear" w:color="auto" w:fill="00B0F0"/>
          </w:tcPr>
          <w:p w14:paraId="5598AC41" w14:textId="77777777" w:rsidR="007F52F5" w:rsidRPr="00F93711" w:rsidRDefault="007F52F5" w:rsidP="002B08D2">
            <w:pPr>
              <w:spacing w:after="0"/>
              <w:jc w:val="center"/>
              <w:rPr>
                <w:rFonts w:ascii="Arial" w:hAnsi="Arial" w:cs="Arial"/>
                <w:b/>
                <w:sz w:val="22"/>
                <w:szCs w:val="22"/>
              </w:rPr>
            </w:pPr>
            <w:r w:rsidRPr="00F93711">
              <w:rPr>
                <w:rFonts w:ascii="Arial" w:hAnsi="Arial" w:cs="Arial"/>
                <w:b/>
                <w:sz w:val="22"/>
                <w:szCs w:val="22"/>
              </w:rPr>
              <w:t>TIME</w:t>
            </w:r>
          </w:p>
          <w:p w14:paraId="5D152309" w14:textId="77777777" w:rsidR="007F52F5" w:rsidRPr="00F93711" w:rsidRDefault="007F52F5" w:rsidP="002B08D2">
            <w:pPr>
              <w:spacing w:after="0"/>
              <w:jc w:val="center"/>
              <w:rPr>
                <w:rFonts w:ascii="Arial" w:hAnsi="Arial" w:cs="Arial"/>
                <w:b/>
                <w:sz w:val="22"/>
                <w:szCs w:val="22"/>
              </w:rPr>
            </w:pPr>
            <w:r w:rsidRPr="00F93711">
              <w:rPr>
                <w:rFonts w:ascii="Arial" w:hAnsi="Arial" w:cs="Arial"/>
                <w:b/>
                <w:sz w:val="22"/>
                <w:szCs w:val="22"/>
              </w:rPr>
              <w:t>270 min</w:t>
            </w:r>
          </w:p>
        </w:tc>
        <w:tc>
          <w:tcPr>
            <w:tcW w:w="7290" w:type="dxa"/>
            <w:shd w:val="clear" w:color="auto" w:fill="00B0F0"/>
          </w:tcPr>
          <w:p w14:paraId="0EEDFFEA" w14:textId="77777777" w:rsidR="007F52F5" w:rsidRPr="00F93711" w:rsidRDefault="007F52F5" w:rsidP="002B08D2">
            <w:pPr>
              <w:spacing w:after="0"/>
              <w:jc w:val="center"/>
              <w:rPr>
                <w:rFonts w:ascii="Arial" w:hAnsi="Arial" w:cs="Arial"/>
                <w:b/>
                <w:sz w:val="22"/>
                <w:szCs w:val="22"/>
              </w:rPr>
            </w:pPr>
            <w:r w:rsidRPr="00F93711">
              <w:rPr>
                <w:rFonts w:ascii="Arial" w:hAnsi="Arial" w:cs="Arial"/>
                <w:b/>
                <w:sz w:val="22"/>
                <w:szCs w:val="22"/>
              </w:rPr>
              <w:t>ACTIVITY</w:t>
            </w:r>
          </w:p>
        </w:tc>
        <w:tc>
          <w:tcPr>
            <w:tcW w:w="3577" w:type="dxa"/>
            <w:shd w:val="clear" w:color="auto" w:fill="00B0F0"/>
          </w:tcPr>
          <w:p w14:paraId="5B7F8035" w14:textId="77777777" w:rsidR="007F52F5" w:rsidRPr="00F93711" w:rsidRDefault="007F52F5" w:rsidP="007F52F5">
            <w:pPr>
              <w:spacing w:after="0"/>
              <w:jc w:val="center"/>
              <w:rPr>
                <w:rFonts w:ascii="Arial" w:hAnsi="Arial" w:cs="Arial"/>
                <w:b/>
                <w:sz w:val="22"/>
                <w:szCs w:val="22"/>
              </w:rPr>
            </w:pPr>
            <w:r w:rsidRPr="00F93711">
              <w:rPr>
                <w:rFonts w:ascii="Arial" w:hAnsi="Arial" w:cs="Arial"/>
                <w:b/>
                <w:sz w:val="22"/>
                <w:szCs w:val="22"/>
              </w:rPr>
              <w:t>MATERIALS</w:t>
            </w:r>
          </w:p>
          <w:p w14:paraId="4566670B" w14:textId="77777777" w:rsidR="007F52F5" w:rsidRPr="00F93711" w:rsidRDefault="007F52F5" w:rsidP="007F52F5">
            <w:pPr>
              <w:spacing w:after="0"/>
              <w:jc w:val="center"/>
              <w:rPr>
                <w:rFonts w:ascii="Arial" w:hAnsi="Arial" w:cs="Arial"/>
                <w:b/>
                <w:sz w:val="22"/>
                <w:szCs w:val="22"/>
              </w:rPr>
            </w:pPr>
            <w:r w:rsidRPr="00F93711">
              <w:rPr>
                <w:rFonts w:ascii="Arial" w:hAnsi="Arial" w:cs="Arial"/>
                <w:sz w:val="22"/>
                <w:szCs w:val="22"/>
              </w:rPr>
              <w:t>(e.g. applicable handouts, resources, slide #s)</w:t>
            </w:r>
          </w:p>
        </w:tc>
        <w:tc>
          <w:tcPr>
            <w:tcW w:w="2340" w:type="dxa"/>
            <w:shd w:val="clear" w:color="auto" w:fill="00B0F0"/>
          </w:tcPr>
          <w:p w14:paraId="048BD928" w14:textId="77777777" w:rsidR="007F52F5" w:rsidRPr="00F93711" w:rsidRDefault="007F52F5" w:rsidP="002B08D2">
            <w:pPr>
              <w:spacing w:after="0"/>
              <w:jc w:val="center"/>
              <w:rPr>
                <w:rFonts w:ascii="Arial" w:hAnsi="Arial" w:cs="Arial"/>
                <w:b/>
                <w:sz w:val="22"/>
                <w:szCs w:val="22"/>
              </w:rPr>
            </w:pPr>
            <w:r w:rsidRPr="00F93711">
              <w:rPr>
                <w:rFonts w:ascii="Arial" w:hAnsi="Arial" w:cs="Arial"/>
                <w:b/>
                <w:sz w:val="22"/>
                <w:szCs w:val="22"/>
              </w:rPr>
              <w:t>NOTES &amp; THINGS TO REMEMBER</w:t>
            </w:r>
          </w:p>
        </w:tc>
      </w:tr>
      <w:tr w:rsidR="00EB2C3E" w:rsidRPr="00F93711" w14:paraId="5E70010E" w14:textId="77777777" w:rsidTr="44B3F844">
        <w:trPr>
          <w:trHeight w:val="2280"/>
        </w:trPr>
        <w:tc>
          <w:tcPr>
            <w:tcW w:w="1188" w:type="dxa"/>
          </w:tcPr>
          <w:p w14:paraId="6ED04EB3" w14:textId="3AE27CD5" w:rsidR="00EB2C3E" w:rsidRPr="006F772F" w:rsidRDefault="00A122BA" w:rsidP="002B08D2">
            <w:pPr>
              <w:spacing w:after="0"/>
              <w:rPr>
                <w:rFonts w:ascii="Arial" w:hAnsi="Arial" w:cs="Arial"/>
                <w:b/>
                <w:color w:val="FF0000"/>
                <w:sz w:val="22"/>
                <w:szCs w:val="22"/>
              </w:rPr>
            </w:pPr>
            <w:r w:rsidRPr="006F772F">
              <w:rPr>
                <w:rFonts w:ascii="Arial" w:hAnsi="Arial" w:cs="Arial"/>
                <w:b/>
                <w:color w:val="FF0000"/>
                <w:sz w:val="22"/>
                <w:szCs w:val="22"/>
              </w:rPr>
              <w:t>2</w:t>
            </w:r>
            <w:r w:rsidR="00BA4A79" w:rsidRPr="006F772F">
              <w:rPr>
                <w:rFonts w:ascii="Arial" w:hAnsi="Arial" w:cs="Arial"/>
                <w:b/>
                <w:color w:val="FF0000"/>
                <w:sz w:val="22"/>
                <w:szCs w:val="22"/>
              </w:rPr>
              <w:t>0</w:t>
            </w:r>
            <w:r w:rsidR="00EB2C3E"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p w14:paraId="486811ED" w14:textId="77777777" w:rsidR="00EB2C3E" w:rsidRPr="00F93711" w:rsidRDefault="00EB2C3E" w:rsidP="002B08D2">
            <w:pPr>
              <w:spacing w:after="0"/>
              <w:rPr>
                <w:rFonts w:ascii="Arial" w:hAnsi="Arial" w:cs="Arial"/>
                <w:b/>
                <w:color w:val="B420B2"/>
                <w:sz w:val="22"/>
                <w:szCs w:val="22"/>
              </w:rPr>
            </w:pPr>
          </w:p>
        </w:tc>
        <w:tc>
          <w:tcPr>
            <w:tcW w:w="7290" w:type="dxa"/>
          </w:tcPr>
          <w:p w14:paraId="5B849653" w14:textId="77777777" w:rsidR="00EB2C3E" w:rsidRPr="00F93711" w:rsidRDefault="00EB2C3E" w:rsidP="002B08D2">
            <w:pPr>
              <w:spacing w:after="0"/>
              <w:rPr>
                <w:rFonts w:ascii="Arial" w:hAnsi="Arial" w:cs="Arial"/>
                <w:b/>
                <w:sz w:val="22"/>
                <w:szCs w:val="22"/>
              </w:rPr>
            </w:pPr>
            <w:r w:rsidRPr="00F93711">
              <w:rPr>
                <w:rFonts w:ascii="Arial" w:hAnsi="Arial" w:cs="Arial"/>
                <w:b/>
                <w:sz w:val="22"/>
                <w:szCs w:val="22"/>
              </w:rPr>
              <w:t>Welcome, Introduction, and Overview</w:t>
            </w:r>
          </w:p>
          <w:p w14:paraId="0887D735" w14:textId="6D0DE8B5" w:rsidR="00EB2C3E" w:rsidRPr="00F93711" w:rsidRDefault="44B3F844" w:rsidP="002B08D2">
            <w:pPr>
              <w:widowControl/>
              <w:spacing w:after="0"/>
              <w:rPr>
                <w:rFonts w:ascii="Arial" w:hAnsi="Arial" w:cs="Arial"/>
                <w:sz w:val="22"/>
                <w:szCs w:val="22"/>
              </w:rPr>
            </w:pPr>
            <w:r w:rsidRPr="44B3F844">
              <w:rPr>
                <w:rFonts w:ascii="Arial" w:eastAsia="Arial" w:hAnsi="Arial" w:cs="Arial"/>
                <w:sz w:val="22"/>
                <w:szCs w:val="22"/>
              </w:rPr>
              <w:t>• Name, what you do where you work, and one reflection on the last meeting.</w:t>
            </w:r>
          </w:p>
          <w:p w14:paraId="5E57B2B1" w14:textId="77777777" w:rsidR="00EB2C3E" w:rsidRPr="00F93711" w:rsidRDefault="00EB2C3E" w:rsidP="002B08D2">
            <w:pPr>
              <w:widowControl/>
              <w:spacing w:after="0"/>
              <w:rPr>
                <w:rFonts w:ascii="Arial" w:hAnsi="Arial" w:cs="Arial"/>
                <w:sz w:val="22"/>
                <w:szCs w:val="22"/>
              </w:rPr>
            </w:pPr>
            <w:r w:rsidRPr="00F93711">
              <w:rPr>
                <w:rFonts w:ascii="Arial" w:hAnsi="Arial" w:cs="Arial"/>
                <w:sz w:val="22"/>
                <w:szCs w:val="22"/>
              </w:rPr>
              <w:t xml:space="preserve">• Name, what you do where you work, and one way that your program implements CQI. </w:t>
            </w:r>
          </w:p>
          <w:p w14:paraId="656F111B" w14:textId="77777777" w:rsidR="00EB2C3E" w:rsidRPr="00F93711" w:rsidRDefault="00EB2C3E" w:rsidP="002B08D2">
            <w:pPr>
              <w:widowControl/>
              <w:spacing w:after="0"/>
              <w:rPr>
                <w:rFonts w:ascii="Arial" w:hAnsi="Arial" w:cs="Arial"/>
                <w:sz w:val="22"/>
                <w:szCs w:val="22"/>
              </w:rPr>
            </w:pPr>
            <w:r w:rsidRPr="00F93711">
              <w:rPr>
                <w:rFonts w:ascii="Arial" w:hAnsi="Arial" w:cs="Arial"/>
                <w:sz w:val="22"/>
                <w:szCs w:val="22"/>
              </w:rPr>
              <w:t xml:space="preserve">• Name, what you do where you work, and one thing that would help you implement CQI at your site. </w:t>
            </w:r>
          </w:p>
          <w:p w14:paraId="70F02CB8" w14:textId="77777777" w:rsidR="00EB2C3E" w:rsidRPr="00F93711" w:rsidRDefault="00EB2C3E" w:rsidP="002B08D2">
            <w:pPr>
              <w:widowControl/>
              <w:spacing w:after="0"/>
              <w:rPr>
                <w:rFonts w:ascii="Arial" w:hAnsi="Arial" w:cs="Arial"/>
                <w:sz w:val="22"/>
                <w:szCs w:val="22"/>
              </w:rPr>
            </w:pPr>
          </w:p>
          <w:p w14:paraId="48F08EF9" w14:textId="77777777" w:rsidR="00EB2C3E" w:rsidRPr="00F93711" w:rsidRDefault="00EB2C3E" w:rsidP="002B08D2">
            <w:pPr>
              <w:spacing w:after="0"/>
              <w:rPr>
                <w:rFonts w:ascii="Arial" w:hAnsi="Arial" w:cs="Arial"/>
                <w:b/>
                <w:sz w:val="22"/>
                <w:szCs w:val="22"/>
              </w:rPr>
            </w:pPr>
            <w:r w:rsidRPr="00F93711">
              <w:rPr>
                <w:rFonts w:ascii="Arial" w:hAnsi="Arial" w:cs="Arial"/>
                <w:b/>
                <w:sz w:val="22"/>
                <w:szCs w:val="22"/>
              </w:rPr>
              <w:t xml:space="preserve">Overview of the day </w:t>
            </w:r>
          </w:p>
          <w:p w14:paraId="4FA9B14F" w14:textId="77777777" w:rsidR="00EB2C3E" w:rsidRPr="00F93711" w:rsidRDefault="00EB2C3E" w:rsidP="006269FB">
            <w:pPr>
              <w:spacing w:after="0"/>
              <w:rPr>
                <w:rFonts w:ascii="Arial" w:hAnsi="Arial" w:cs="Arial"/>
                <w:sz w:val="22"/>
                <w:szCs w:val="22"/>
              </w:rPr>
            </w:pPr>
            <w:r w:rsidRPr="00F93711">
              <w:rPr>
                <w:rFonts w:ascii="Arial" w:hAnsi="Arial" w:cs="Arial"/>
                <w:sz w:val="22"/>
                <w:szCs w:val="22"/>
              </w:rPr>
              <w:t>• Three day goals</w:t>
            </w:r>
          </w:p>
          <w:p w14:paraId="3C040F26" w14:textId="77777777" w:rsidR="00EB2C3E" w:rsidRPr="00F93711" w:rsidRDefault="00EB2C3E" w:rsidP="006269FB">
            <w:pPr>
              <w:spacing w:after="0"/>
              <w:rPr>
                <w:rFonts w:ascii="Arial" w:hAnsi="Arial" w:cs="Arial"/>
                <w:sz w:val="22"/>
                <w:szCs w:val="22"/>
              </w:rPr>
            </w:pPr>
            <w:r w:rsidRPr="00F93711">
              <w:rPr>
                <w:rFonts w:ascii="Arial" w:hAnsi="Arial" w:cs="Arial"/>
                <w:sz w:val="22"/>
                <w:szCs w:val="22"/>
              </w:rPr>
              <w:t>• Day one and two review</w:t>
            </w:r>
          </w:p>
          <w:p w14:paraId="02C5EA6B" w14:textId="77777777" w:rsidR="00EB2C3E" w:rsidRPr="00F93711" w:rsidRDefault="00EB2C3E" w:rsidP="006269FB">
            <w:pPr>
              <w:spacing w:after="0"/>
              <w:rPr>
                <w:rFonts w:ascii="Arial" w:hAnsi="Arial" w:cs="Arial"/>
                <w:sz w:val="22"/>
                <w:szCs w:val="22"/>
              </w:rPr>
            </w:pPr>
            <w:r w:rsidRPr="00F93711">
              <w:rPr>
                <w:rFonts w:ascii="Arial" w:hAnsi="Arial" w:cs="Arial"/>
                <w:sz w:val="22"/>
                <w:szCs w:val="22"/>
              </w:rPr>
              <w:t>• Day three overview</w:t>
            </w:r>
          </w:p>
          <w:p w14:paraId="7DBEB487" w14:textId="77777777" w:rsidR="00EB2C3E" w:rsidRPr="00F93711" w:rsidRDefault="00EB2C3E" w:rsidP="006269FB">
            <w:pPr>
              <w:spacing w:after="0"/>
              <w:rPr>
                <w:rFonts w:ascii="Arial" w:hAnsi="Arial" w:cs="Arial"/>
                <w:b/>
                <w:sz w:val="22"/>
                <w:szCs w:val="22"/>
              </w:rPr>
            </w:pPr>
          </w:p>
          <w:p w14:paraId="18209EF3" w14:textId="77777777" w:rsidR="00EB2C3E" w:rsidRPr="00F93711" w:rsidRDefault="00EB2C3E" w:rsidP="006269FB">
            <w:pPr>
              <w:spacing w:after="0"/>
              <w:rPr>
                <w:rFonts w:ascii="Arial" w:hAnsi="Arial" w:cs="Arial"/>
                <w:b/>
                <w:sz w:val="22"/>
                <w:szCs w:val="22"/>
              </w:rPr>
            </w:pPr>
            <w:r w:rsidRPr="00F93711">
              <w:rPr>
                <w:rFonts w:ascii="Arial" w:hAnsi="Arial" w:cs="Arial"/>
                <w:b/>
                <w:sz w:val="22"/>
                <w:szCs w:val="22"/>
              </w:rPr>
              <w:t xml:space="preserve">Brief review of expectations </w:t>
            </w:r>
          </w:p>
          <w:p w14:paraId="367E9D14" w14:textId="77777777" w:rsidR="00EB2C3E" w:rsidRPr="00F93711" w:rsidRDefault="00EB2C3E" w:rsidP="007F52F5">
            <w:pPr>
              <w:spacing w:after="0"/>
              <w:rPr>
                <w:rFonts w:ascii="Arial" w:hAnsi="Arial" w:cs="Arial"/>
                <w:b/>
                <w:sz w:val="22"/>
                <w:szCs w:val="22"/>
              </w:rPr>
            </w:pPr>
            <w:r w:rsidRPr="00F93711">
              <w:rPr>
                <w:rFonts w:ascii="Arial" w:hAnsi="Arial" w:cs="Arial"/>
                <w:sz w:val="22"/>
                <w:szCs w:val="22"/>
              </w:rPr>
              <w:t>• Review Play safe, play fair, play hard</w:t>
            </w:r>
            <w:r w:rsidRPr="00F93711">
              <w:rPr>
                <w:rFonts w:ascii="Arial" w:hAnsi="Arial" w:cs="Arial"/>
                <w:b/>
                <w:sz w:val="22"/>
                <w:szCs w:val="22"/>
              </w:rPr>
              <w:t xml:space="preserve"> </w:t>
            </w:r>
          </w:p>
          <w:p w14:paraId="325CE913" w14:textId="77777777" w:rsidR="00EB2C3E" w:rsidRPr="00F93711" w:rsidRDefault="00EB2C3E" w:rsidP="007F52F5">
            <w:pPr>
              <w:spacing w:after="0"/>
              <w:rPr>
                <w:rFonts w:ascii="Arial" w:hAnsi="Arial" w:cs="Arial"/>
                <w:sz w:val="22"/>
                <w:szCs w:val="22"/>
              </w:rPr>
            </w:pPr>
            <w:r w:rsidRPr="00F93711">
              <w:rPr>
                <w:rFonts w:ascii="Arial" w:hAnsi="Arial" w:cs="Arial"/>
                <w:sz w:val="22"/>
                <w:szCs w:val="22"/>
              </w:rPr>
              <w:t xml:space="preserve">• Today is all about learning what is coming down the pike next year, and us learning from you. We hope to have meaningful discussions about your needs moving forward. </w:t>
            </w:r>
          </w:p>
        </w:tc>
        <w:tc>
          <w:tcPr>
            <w:tcW w:w="3577" w:type="dxa"/>
          </w:tcPr>
          <w:p w14:paraId="31664B74" w14:textId="77777777" w:rsidR="00EB2C3E" w:rsidRPr="00F93711" w:rsidRDefault="00EB2C3E" w:rsidP="002B08D2">
            <w:pPr>
              <w:spacing w:after="0"/>
              <w:rPr>
                <w:rFonts w:ascii="Arial" w:hAnsi="Arial" w:cs="Arial"/>
                <w:sz w:val="22"/>
                <w:szCs w:val="22"/>
              </w:rPr>
            </w:pPr>
          </w:p>
          <w:p w14:paraId="3C697AE8" w14:textId="77777777" w:rsidR="00EB2C3E" w:rsidRPr="00F93711" w:rsidRDefault="00EB2C3E" w:rsidP="002B08D2">
            <w:pPr>
              <w:spacing w:after="0"/>
              <w:rPr>
                <w:rFonts w:ascii="Arial" w:hAnsi="Arial" w:cs="Arial"/>
                <w:sz w:val="22"/>
                <w:szCs w:val="22"/>
              </w:rPr>
            </w:pPr>
          </w:p>
        </w:tc>
        <w:tc>
          <w:tcPr>
            <w:tcW w:w="2340" w:type="dxa"/>
          </w:tcPr>
          <w:p w14:paraId="359CE0FC" w14:textId="77777777" w:rsidR="00EB2C3E" w:rsidRPr="00F93711" w:rsidRDefault="00EB2C3E" w:rsidP="002B08D2">
            <w:pPr>
              <w:spacing w:after="0"/>
              <w:rPr>
                <w:rFonts w:ascii="Arial" w:hAnsi="Arial" w:cs="Arial"/>
                <w:sz w:val="22"/>
                <w:szCs w:val="22"/>
              </w:rPr>
            </w:pPr>
          </w:p>
        </w:tc>
      </w:tr>
      <w:tr w:rsidR="00EB2C3E" w:rsidRPr="00F93711" w14:paraId="7A0AFE7B" w14:textId="77777777" w:rsidTr="44B3F844">
        <w:trPr>
          <w:trHeight w:val="1140"/>
        </w:trPr>
        <w:tc>
          <w:tcPr>
            <w:tcW w:w="1188" w:type="dxa"/>
          </w:tcPr>
          <w:p w14:paraId="09E56A4E" w14:textId="19CF259B" w:rsidR="00EB2C3E" w:rsidRPr="006F772F" w:rsidRDefault="00EB2C3E" w:rsidP="002B08D2">
            <w:pPr>
              <w:spacing w:after="0"/>
              <w:rPr>
                <w:rFonts w:ascii="Arial" w:hAnsi="Arial" w:cs="Arial"/>
                <w:b/>
                <w:color w:val="FF0000"/>
                <w:sz w:val="22"/>
                <w:szCs w:val="22"/>
              </w:rPr>
            </w:pPr>
            <w:r w:rsidRPr="006F772F">
              <w:rPr>
                <w:rFonts w:ascii="Arial" w:hAnsi="Arial" w:cs="Arial"/>
                <w:b/>
                <w:color w:val="FF0000"/>
                <w:sz w:val="22"/>
                <w:szCs w:val="22"/>
              </w:rPr>
              <w:t>15 min</w:t>
            </w:r>
            <w:r w:rsidR="006F772F" w:rsidRPr="006F772F">
              <w:rPr>
                <w:rFonts w:ascii="Arial" w:hAnsi="Arial" w:cs="Arial"/>
                <w:b/>
                <w:color w:val="FF0000"/>
                <w:sz w:val="22"/>
                <w:szCs w:val="22"/>
              </w:rPr>
              <w:t>s</w:t>
            </w:r>
          </w:p>
        </w:tc>
        <w:tc>
          <w:tcPr>
            <w:tcW w:w="7290" w:type="dxa"/>
          </w:tcPr>
          <w:p w14:paraId="412BDB3F" w14:textId="77777777" w:rsidR="00EB2C3E" w:rsidRPr="00F93711" w:rsidRDefault="00EB2C3E" w:rsidP="002B08D2">
            <w:pPr>
              <w:spacing w:after="0"/>
              <w:rPr>
                <w:rFonts w:ascii="Arial" w:hAnsi="Arial" w:cs="Arial"/>
                <w:b/>
                <w:sz w:val="22"/>
                <w:szCs w:val="22"/>
              </w:rPr>
            </w:pPr>
            <w:r w:rsidRPr="00F93711">
              <w:rPr>
                <w:rFonts w:ascii="Arial" w:hAnsi="Arial" w:cs="Arial"/>
                <w:b/>
                <w:sz w:val="22"/>
                <w:szCs w:val="22"/>
              </w:rPr>
              <w:t>Ro Sham Bo Bonanza</w:t>
            </w:r>
          </w:p>
          <w:p w14:paraId="4A86E078" w14:textId="52B4A01D" w:rsidR="00EB2C3E" w:rsidRPr="00F93711" w:rsidRDefault="00EB2C3E" w:rsidP="002B08D2">
            <w:pPr>
              <w:spacing w:after="0"/>
              <w:rPr>
                <w:rFonts w:ascii="Arial" w:hAnsi="Arial" w:cs="Arial"/>
                <w:sz w:val="22"/>
                <w:szCs w:val="22"/>
              </w:rPr>
            </w:pPr>
            <w:r w:rsidRPr="00F93711">
              <w:rPr>
                <w:rFonts w:ascii="Arial" w:hAnsi="Arial" w:cs="Arial"/>
                <w:sz w:val="22"/>
                <w:szCs w:val="22"/>
              </w:rPr>
              <w:t xml:space="preserve">Start in pairs, one is the ro-sham-bo competitor, one is cheering the competitor on. The losing team of a competition joins the other team until the entire group is split into two, and ultimately becomes one. Debrief – super engaging, but what is winning? The point of the game is to play it, to have fun. Takeaway – even though it might seem like </w:t>
            </w:r>
            <w:r w:rsidRPr="00F93711">
              <w:rPr>
                <w:rFonts w:ascii="Arial" w:hAnsi="Arial" w:cs="Arial"/>
                <w:sz w:val="22"/>
                <w:szCs w:val="22"/>
              </w:rPr>
              <w:lastRenderedPageBreak/>
              <w:t xml:space="preserve">different teams, we are all moving in the same direction. CQI is about the process, about the playing it out, ultimately the more you play the more you will find out that stakeholders are all on the same team. </w:t>
            </w:r>
            <w:r w:rsidR="003C017D">
              <w:rPr>
                <w:rFonts w:ascii="Arial" w:hAnsi="Arial" w:cs="Arial"/>
                <w:sz w:val="22"/>
                <w:szCs w:val="22"/>
              </w:rPr>
              <w:br/>
              <w:t>(2 rounds and a final battle round)</w:t>
            </w:r>
          </w:p>
        </w:tc>
        <w:tc>
          <w:tcPr>
            <w:tcW w:w="3577" w:type="dxa"/>
          </w:tcPr>
          <w:p w14:paraId="335E3A9B" w14:textId="77777777" w:rsidR="00EB2C3E" w:rsidRPr="00F93711" w:rsidRDefault="00EB2C3E" w:rsidP="002B08D2">
            <w:pPr>
              <w:spacing w:after="0"/>
              <w:rPr>
                <w:rFonts w:ascii="Arial" w:hAnsi="Arial" w:cs="Arial"/>
                <w:sz w:val="22"/>
                <w:szCs w:val="22"/>
              </w:rPr>
            </w:pPr>
          </w:p>
        </w:tc>
        <w:tc>
          <w:tcPr>
            <w:tcW w:w="2340" w:type="dxa"/>
          </w:tcPr>
          <w:p w14:paraId="70D31876" w14:textId="77777777" w:rsidR="00EB2C3E" w:rsidRDefault="00EB2C3E" w:rsidP="002B08D2">
            <w:pPr>
              <w:spacing w:after="0"/>
              <w:rPr>
                <w:rFonts w:ascii="Arial" w:hAnsi="Arial" w:cs="Arial"/>
                <w:sz w:val="22"/>
                <w:szCs w:val="22"/>
              </w:rPr>
            </w:pPr>
            <w:r w:rsidRPr="00F93711">
              <w:rPr>
                <w:rFonts w:ascii="Arial" w:hAnsi="Arial" w:cs="Arial"/>
                <w:sz w:val="22"/>
                <w:szCs w:val="22"/>
              </w:rPr>
              <w:t xml:space="preserve">Site Coordinators will appreciate a write up of this activity. </w:t>
            </w:r>
          </w:p>
          <w:p w14:paraId="40FB0C13" w14:textId="1028971F" w:rsidR="00A94C68" w:rsidRPr="00F93711" w:rsidRDefault="00A94C68" w:rsidP="002B08D2">
            <w:pPr>
              <w:spacing w:after="0"/>
              <w:rPr>
                <w:rFonts w:ascii="Arial" w:hAnsi="Arial" w:cs="Arial"/>
                <w:sz w:val="22"/>
                <w:szCs w:val="22"/>
              </w:rPr>
            </w:pPr>
            <w:r>
              <w:rPr>
                <w:rFonts w:ascii="Arial" w:hAnsi="Arial" w:cs="Arial"/>
                <w:sz w:val="22"/>
                <w:szCs w:val="22"/>
              </w:rPr>
              <w:t xml:space="preserve">Remember to take pictures. This activity makes for great </w:t>
            </w:r>
            <w:r>
              <w:rPr>
                <w:rFonts w:ascii="Arial" w:hAnsi="Arial" w:cs="Arial"/>
                <w:sz w:val="22"/>
                <w:szCs w:val="22"/>
              </w:rPr>
              <w:lastRenderedPageBreak/>
              <w:t xml:space="preserve">social media pictures. </w:t>
            </w:r>
          </w:p>
        </w:tc>
      </w:tr>
      <w:tr w:rsidR="008E4AB1" w:rsidRPr="00F93711" w14:paraId="5AD12461" w14:textId="77777777" w:rsidTr="44B3F844">
        <w:tc>
          <w:tcPr>
            <w:tcW w:w="1188" w:type="dxa"/>
          </w:tcPr>
          <w:p w14:paraId="0E77A3DC" w14:textId="684AD4B5" w:rsidR="008E4AB1" w:rsidRPr="006F772F" w:rsidRDefault="00A122BA" w:rsidP="002B08D2">
            <w:pPr>
              <w:spacing w:after="0"/>
              <w:rPr>
                <w:rFonts w:ascii="Arial" w:hAnsi="Arial" w:cs="Arial"/>
                <w:b/>
                <w:color w:val="FF0000"/>
                <w:sz w:val="22"/>
                <w:szCs w:val="22"/>
              </w:rPr>
            </w:pPr>
            <w:r w:rsidRPr="006F772F">
              <w:rPr>
                <w:rFonts w:ascii="Arial" w:hAnsi="Arial" w:cs="Arial"/>
                <w:b/>
                <w:color w:val="FF0000"/>
                <w:sz w:val="22"/>
                <w:szCs w:val="22"/>
              </w:rPr>
              <w:lastRenderedPageBreak/>
              <w:t>13</w:t>
            </w:r>
            <w:r w:rsidR="000F27B9" w:rsidRPr="006F772F">
              <w:rPr>
                <w:rFonts w:ascii="Arial" w:hAnsi="Arial" w:cs="Arial"/>
                <w:b/>
                <w:color w:val="FF0000"/>
                <w:sz w:val="22"/>
                <w:szCs w:val="22"/>
              </w:rPr>
              <w:t>5</w:t>
            </w:r>
            <w:r w:rsidR="007F52F5"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p w14:paraId="79F56538" w14:textId="77777777" w:rsidR="008E4AB1" w:rsidRDefault="00BA4A79" w:rsidP="002B08D2">
            <w:pPr>
              <w:spacing w:after="0"/>
              <w:rPr>
                <w:rFonts w:ascii="Arial" w:hAnsi="Arial" w:cs="Arial"/>
                <w:b/>
                <w:color w:val="FF0000"/>
                <w:sz w:val="22"/>
                <w:szCs w:val="22"/>
              </w:rPr>
            </w:pPr>
            <w:r>
              <w:rPr>
                <w:rFonts w:ascii="Arial" w:hAnsi="Arial" w:cs="Arial"/>
                <w:b/>
                <w:color w:val="FF0000"/>
                <w:sz w:val="22"/>
                <w:szCs w:val="22"/>
              </w:rPr>
              <w:t>40 mins</w:t>
            </w:r>
          </w:p>
          <w:p w14:paraId="56390669" w14:textId="77777777" w:rsidR="00BA4A79" w:rsidRDefault="00BA4A79" w:rsidP="002B08D2">
            <w:pPr>
              <w:spacing w:after="0"/>
              <w:rPr>
                <w:rFonts w:ascii="Arial" w:hAnsi="Arial" w:cs="Arial"/>
                <w:b/>
                <w:color w:val="FF0000"/>
                <w:sz w:val="22"/>
                <w:szCs w:val="22"/>
              </w:rPr>
            </w:pPr>
          </w:p>
          <w:p w14:paraId="64B7C7BA" w14:textId="77777777" w:rsidR="00BA4A79" w:rsidRDefault="00BA4A79" w:rsidP="002B08D2">
            <w:pPr>
              <w:spacing w:after="0"/>
              <w:rPr>
                <w:rFonts w:ascii="Arial" w:hAnsi="Arial" w:cs="Arial"/>
                <w:b/>
                <w:color w:val="FF0000"/>
                <w:sz w:val="22"/>
                <w:szCs w:val="22"/>
              </w:rPr>
            </w:pPr>
          </w:p>
          <w:p w14:paraId="797625C0" w14:textId="77777777" w:rsidR="00BA4A79" w:rsidRDefault="00BA4A79" w:rsidP="002B08D2">
            <w:pPr>
              <w:spacing w:after="0"/>
              <w:rPr>
                <w:rFonts w:ascii="Arial" w:hAnsi="Arial" w:cs="Arial"/>
                <w:b/>
                <w:color w:val="FF0000"/>
                <w:sz w:val="22"/>
                <w:szCs w:val="22"/>
              </w:rPr>
            </w:pPr>
          </w:p>
          <w:p w14:paraId="44932844" w14:textId="77777777" w:rsidR="00BA4A79" w:rsidRDefault="00BA4A79" w:rsidP="002B08D2">
            <w:pPr>
              <w:spacing w:after="0"/>
              <w:rPr>
                <w:rFonts w:ascii="Arial" w:hAnsi="Arial" w:cs="Arial"/>
                <w:b/>
                <w:color w:val="FF0000"/>
                <w:sz w:val="22"/>
                <w:szCs w:val="22"/>
              </w:rPr>
            </w:pPr>
          </w:p>
          <w:p w14:paraId="5C7C99BC" w14:textId="77777777" w:rsidR="00BA4A79" w:rsidRDefault="00BA4A79" w:rsidP="002B08D2">
            <w:pPr>
              <w:spacing w:after="0"/>
              <w:rPr>
                <w:rFonts w:ascii="Arial" w:hAnsi="Arial" w:cs="Arial"/>
                <w:b/>
                <w:color w:val="FF0000"/>
                <w:sz w:val="22"/>
                <w:szCs w:val="22"/>
              </w:rPr>
            </w:pPr>
          </w:p>
          <w:p w14:paraId="46B20AE6" w14:textId="77777777" w:rsidR="006F772F" w:rsidRDefault="006F772F" w:rsidP="002B08D2">
            <w:pPr>
              <w:spacing w:after="0"/>
              <w:rPr>
                <w:rFonts w:ascii="Arial" w:hAnsi="Arial" w:cs="Arial"/>
                <w:b/>
                <w:color w:val="000090"/>
                <w:sz w:val="22"/>
                <w:szCs w:val="22"/>
              </w:rPr>
            </w:pPr>
          </w:p>
          <w:p w14:paraId="3322A3C1" w14:textId="62A4AFC7" w:rsidR="00BA4A79" w:rsidRPr="00A122BA" w:rsidRDefault="00A122BA" w:rsidP="002B08D2">
            <w:pPr>
              <w:spacing w:after="0"/>
              <w:rPr>
                <w:rFonts w:ascii="Arial" w:hAnsi="Arial" w:cs="Arial"/>
                <w:b/>
                <w:color w:val="000090"/>
                <w:sz w:val="22"/>
                <w:szCs w:val="22"/>
              </w:rPr>
            </w:pPr>
            <w:r>
              <w:rPr>
                <w:rFonts w:ascii="Arial" w:hAnsi="Arial" w:cs="Arial"/>
                <w:b/>
                <w:color w:val="000090"/>
                <w:sz w:val="22"/>
                <w:szCs w:val="22"/>
              </w:rPr>
              <w:t>5 mins</w:t>
            </w:r>
          </w:p>
          <w:p w14:paraId="0047C3C9" w14:textId="77777777" w:rsidR="00BA4A79" w:rsidRDefault="00BA4A79" w:rsidP="002B08D2">
            <w:pPr>
              <w:spacing w:after="0"/>
              <w:rPr>
                <w:rFonts w:ascii="Arial" w:hAnsi="Arial" w:cs="Arial"/>
                <w:b/>
                <w:color w:val="FF0000"/>
                <w:sz w:val="22"/>
                <w:szCs w:val="22"/>
              </w:rPr>
            </w:pPr>
            <w:r>
              <w:rPr>
                <w:rFonts w:ascii="Arial" w:hAnsi="Arial" w:cs="Arial"/>
                <w:b/>
                <w:color w:val="FF0000"/>
                <w:sz w:val="22"/>
                <w:szCs w:val="22"/>
              </w:rPr>
              <w:t>30 mins</w:t>
            </w:r>
          </w:p>
          <w:p w14:paraId="5C2EA29A" w14:textId="77777777" w:rsidR="00BA4A79" w:rsidRDefault="00BA4A79" w:rsidP="002B08D2">
            <w:pPr>
              <w:spacing w:after="0"/>
              <w:rPr>
                <w:rFonts w:ascii="Arial" w:hAnsi="Arial" w:cs="Arial"/>
                <w:b/>
                <w:color w:val="FF0000"/>
                <w:sz w:val="22"/>
                <w:szCs w:val="22"/>
              </w:rPr>
            </w:pPr>
          </w:p>
          <w:p w14:paraId="0420CAB6" w14:textId="77777777" w:rsidR="00BA4A79" w:rsidRDefault="00BA4A79" w:rsidP="002B08D2">
            <w:pPr>
              <w:spacing w:after="0"/>
              <w:rPr>
                <w:rFonts w:ascii="Arial" w:hAnsi="Arial" w:cs="Arial"/>
                <w:b/>
                <w:color w:val="FF0000"/>
                <w:sz w:val="22"/>
                <w:szCs w:val="22"/>
              </w:rPr>
            </w:pPr>
          </w:p>
          <w:p w14:paraId="790D6508" w14:textId="77777777" w:rsidR="00BA4A79" w:rsidRDefault="00BA4A79" w:rsidP="002B08D2">
            <w:pPr>
              <w:spacing w:after="0"/>
              <w:rPr>
                <w:rFonts w:ascii="Arial" w:hAnsi="Arial" w:cs="Arial"/>
                <w:b/>
                <w:color w:val="FF0000"/>
                <w:sz w:val="22"/>
                <w:szCs w:val="22"/>
              </w:rPr>
            </w:pPr>
          </w:p>
          <w:p w14:paraId="11E9D799" w14:textId="77777777" w:rsidR="00BA4A79" w:rsidRDefault="00BA4A79" w:rsidP="002B08D2">
            <w:pPr>
              <w:spacing w:after="0"/>
              <w:rPr>
                <w:rFonts w:ascii="Arial" w:hAnsi="Arial" w:cs="Arial"/>
                <w:b/>
                <w:color w:val="FF0000"/>
                <w:sz w:val="22"/>
                <w:szCs w:val="22"/>
              </w:rPr>
            </w:pPr>
          </w:p>
          <w:p w14:paraId="5300CD71" w14:textId="77777777" w:rsidR="00BA4A79" w:rsidRDefault="00BA4A79" w:rsidP="002B08D2">
            <w:pPr>
              <w:spacing w:after="0"/>
              <w:rPr>
                <w:rFonts w:ascii="Arial" w:hAnsi="Arial" w:cs="Arial"/>
                <w:b/>
                <w:color w:val="FF0000"/>
                <w:sz w:val="22"/>
                <w:szCs w:val="22"/>
              </w:rPr>
            </w:pPr>
          </w:p>
          <w:p w14:paraId="60D63F1E" w14:textId="77777777" w:rsidR="00BA4A79" w:rsidRDefault="00BA4A79" w:rsidP="002B08D2">
            <w:pPr>
              <w:spacing w:after="0"/>
              <w:rPr>
                <w:rFonts w:ascii="Arial" w:hAnsi="Arial" w:cs="Arial"/>
                <w:b/>
                <w:color w:val="FF0000"/>
                <w:sz w:val="22"/>
                <w:szCs w:val="22"/>
              </w:rPr>
            </w:pPr>
          </w:p>
          <w:p w14:paraId="16403E4A" w14:textId="62F848A5" w:rsidR="00BA4A79" w:rsidRPr="00A122BA" w:rsidRDefault="00A122BA" w:rsidP="002B08D2">
            <w:pPr>
              <w:spacing w:after="0"/>
              <w:rPr>
                <w:rFonts w:ascii="Arial" w:hAnsi="Arial" w:cs="Arial"/>
                <w:b/>
                <w:color w:val="000090"/>
                <w:sz w:val="22"/>
                <w:szCs w:val="22"/>
              </w:rPr>
            </w:pPr>
            <w:r>
              <w:rPr>
                <w:rFonts w:ascii="Arial" w:hAnsi="Arial" w:cs="Arial"/>
                <w:b/>
                <w:color w:val="000090"/>
                <w:sz w:val="22"/>
                <w:szCs w:val="22"/>
              </w:rPr>
              <w:t>5 mins</w:t>
            </w:r>
          </w:p>
          <w:p w14:paraId="6A07DC99" w14:textId="77777777" w:rsidR="00BA4A79" w:rsidRDefault="00A122BA" w:rsidP="002B08D2">
            <w:pPr>
              <w:spacing w:after="0"/>
              <w:rPr>
                <w:rFonts w:ascii="Arial" w:hAnsi="Arial" w:cs="Arial"/>
                <w:b/>
                <w:color w:val="FF0000"/>
                <w:sz w:val="22"/>
                <w:szCs w:val="22"/>
              </w:rPr>
            </w:pPr>
            <w:r>
              <w:rPr>
                <w:rFonts w:ascii="Arial" w:hAnsi="Arial" w:cs="Arial"/>
                <w:b/>
                <w:color w:val="FF0000"/>
                <w:sz w:val="22"/>
                <w:szCs w:val="22"/>
              </w:rPr>
              <w:t xml:space="preserve">30 mins </w:t>
            </w:r>
          </w:p>
          <w:p w14:paraId="4AA6C0AF" w14:textId="77777777" w:rsidR="00A122BA" w:rsidRDefault="00A122BA" w:rsidP="002B08D2">
            <w:pPr>
              <w:spacing w:after="0"/>
              <w:rPr>
                <w:rFonts w:ascii="Arial" w:hAnsi="Arial" w:cs="Arial"/>
                <w:b/>
                <w:color w:val="FF0000"/>
                <w:sz w:val="22"/>
                <w:szCs w:val="22"/>
              </w:rPr>
            </w:pPr>
          </w:p>
          <w:p w14:paraId="7A3AD103" w14:textId="77777777" w:rsidR="00A122BA" w:rsidRDefault="00A122BA" w:rsidP="002B08D2">
            <w:pPr>
              <w:spacing w:after="0"/>
              <w:rPr>
                <w:rFonts w:ascii="Arial" w:hAnsi="Arial" w:cs="Arial"/>
                <w:b/>
                <w:color w:val="FF0000"/>
                <w:sz w:val="22"/>
                <w:szCs w:val="22"/>
              </w:rPr>
            </w:pPr>
          </w:p>
          <w:p w14:paraId="3D715F52" w14:textId="77777777" w:rsidR="00A122BA" w:rsidRDefault="00A122BA" w:rsidP="002B08D2">
            <w:pPr>
              <w:spacing w:after="0"/>
              <w:rPr>
                <w:rFonts w:ascii="Arial" w:hAnsi="Arial" w:cs="Arial"/>
                <w:b/>
                <w:color w:val="FF0000"/>
                <w:sz w:val="22"/>
                <w:szCs w:val="22"/>
              </w:rPr>
            </w:pPr>
          </w:p>
          <w:p w14:paraId="416290C0" w14:textId="77777777" w:rsidR="00A122BA" w:rsidRDefault="00A122BA" w:rsidP="002B08D2">
            <w:pPr>
              <w:spacing w:after="0"/>
              <w:rPr>
                <w:rFonts w:ascii="Arial" w:hAnsi="Arial" w:cs="Arial"/>
                <w:b/>
                <w:color w:val="FF0000"/>
                <w:sz w:val="22"/>
                <w:szCs w:val="22"/>
              </w:rPr>
            </w:pPr>
          </w:p>
          <w:p w14:paraId="7D57E5EB" w14:textId="77777777" w:rsidR="00A122BA" w:rsidRDefault="00A122BA" w:rsidP="002B08D2">
            <w:pPr>
              <w:spacing w:after="0"/>
              <w:rPr>
                <w:rFonts w:ascii="Arial" w:hAnsi="Arial" w:cs="Arial"/>
                <w:b/>
                <w:color w:val="FF0000"/>
                <w:sz w:val="22"/>
                <w:szCs w:val="22"/>
              </w:rPr>
            </w:pPr>
          </w:p>
          <w:p w14:paraId="301C7636" w14:textId="77777777" w:rsidR="00A122BA" w:rsidRDefault="00A122BA" w:rsidP="002B08D2">
            <w:pPr>
              <w:spacing w:after="0"/>
              <w:rPr>
                <w:rFonts w:ascii="Arial" w:hAnsi="Arial" w:cs="Arial"/>
                <w:b/>
                <w:color w:val="FF0000"/>
                <w:sz w:val="22"/>
                <w:szCs w:val="22"/>
              </w:rPr>
            </w:pPr>
          </w:p>
          <w:p w14:paraId="4EEFC99C" w14:textId="77777777" w:rsidR="00A122BA" w:rsidRDefault="00A122BA" w:rsidP="002B08D2">
            <w:pPr>
              <w:spacing w:after="0"/>
              <w:rPr>
                <w:rFonts w:ascii="Arial" w:hAnsi="Arial" w:cs="Arial"/>
                <w:b/>
                <w:color w:val="FF0000"/>
                <w:sz w:val="22"/>
                <w:szCs w:val="22"/>
              </w:rPr>
            </w:pPr>
          </w:p>
          <w:p w14:paraId="5BFF8995" w14:textId="77777777" w:rsidR="00602032" w:rsidRDefault="00602032" w:rsidP="002B08D2">
            <w:pPr>
              <w:spacing w:after="0"/>
              <w:rPr>
                <w:rFonts w:ascii="Arial" w:hAnsi="Arial" w:cs="Arial"/>
                <w:b/>
                <w:color w:val="FF0000"/>
                <w:sz w:val="22"/>
                <w:szCs w:val="22"/>
              </w:rPr>
            </w:pPr>
          </w:p>
          <w:p w14:paraId="1ED5D92F" w14:textId="37B05168" w:rsidR="00A122BA" w:rsidRPr="00F93711" w:rsidRDefault="00A122BA" w:rsidP="002B08D2">
            <w:pPr>
              <w:spacing w:after="0"/>
              <w:rPr>
                <w:rFonts w:ascii="Arial" w:hAnsi="Arial" w:cs="Arial"/>
                <w:b/>
                <w:color w:val="FF0000"/>
                <w:sz w:val="22"/>
                <w:szCs w:val="22"/>
              </w:rPr>
            </w:pPr>
            <w:r>
              <w:rPr>
                <w:rFonts w:ascii="Arial" w:hAnsi="Arial" w:cs="Arial"/>
                <w:b/>
                <w:color w:val="FF0000"/>
                <w:sz w:val="22"/>
                <w:szCs w:val="22"/>
              </w:rPr>
              <w:t>25 mins</w:t>
            </w:r>
          </w:p>
        </w:tc>
        <w:tc>
          <w:tcPr>
            <w:tcW w:w="7290" w:type="dxa"/>
          </w:tcPr>
          <w:p w14:paraId="602DBC68" w14:textId="4FF16E5D" w:rsidR="008E4AB1" w:rsidRDefault="000F27B9" w:rsidP="007F52F5">
            <w:pPr>
              <w:spacing w:after="0"/>
              <w:rPr>
                <w:rFonts w:ascii="Arial" w:hAnsi="Arial" w:cs="Arial"/>
                <w:b/>
                <w:sz w:val="22"/>
                <w:szCs w:val="22"/>
              </w:rPr>
            </w:pPr>
            <w:r>
              <w:rPr>
                <w:rFonts w:ascii="Arial" w:hAnsi="Arial" w:cs="Arial"/>
                <w:b/>
                <w:sz w:val="22"/>
                <w:szCs w:val="22"/>
              </w:rPr>
              <w:t xml:space="preserve">Surfacing Challenges, Solutions and Needs of Site </w:t>
            </w:r>
            <w:r w:rsidR="00F76CAA">
              <w:rPr>
                <w:rFonts w:ascii="Arial" w:hAnsi="Arial" w:cs="Arial"/>
                <w:b/>
                <w:sz w:val="22"/>
                <w:szCs w:val="22"/>
              </w:rPr>
              <w:t>Coordinators</w:t>
            </w:r>
            <w:r w:rsidR="006269FB" w:rsidRPr="00F93711">
              <w:rPr>
                <w:rFonts w:ascii="Arial" w:hAnsi="Arial" w:cs="Arial"/>
                <w:b/>
                <w:sz w:val="22"/>
                <w:szCs w:val="22"/>
              </w:rPr>
              <w:t xml:space="preserve">. </w:t>
            </w:r>
          </w:p>
          <w:p w14:paraId="271C7C93" w14:textId="77777777"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Brainstorm: Challenges and Roadblocks </w:t>
            </w:r>
          </w:p>
          <w:p w14:paraId="0AE3DB30" w14:textId="77777777" w:rsidR="00BA4A79" w:rsidRPr="000F27B9" w:rsidRDefault="00BA4A79" w:rsidP="000F27B9">
            <w:pPr>
              <w:numPr>
                <w:ilvl w:val="0"/>
                <w:numId w:val="9"/>
              </w:numPr>
              <w:spacing w:after="0"/>
              <w:rPr>
                <w:rFonts w:ascii="Arial" w:hAnsi="Arial" w:cs="Arial"/>
                <w:sz w:val="22"/>
                <w:szCs w:val="22"/>
              </w:rPr>
            </w:pPr>
            <w:r w:rsidRPr="000F27B9">
              <w:rPr>
                <w:rFonts w:ascii="Arial" w:hAnsi="Arial" w:cs="Arial"/>
                <w:sz w:val="22"/>
                <w:szCs w:val="22"/>
              </w:rPr>
              <w:t xml:space="preserve">Question: What are the roadblocks to a successful CQI Process </w:t>
            </w:r>
          </w:p>
          <w:p w14:paraId="625C745C" w14:textId="77777777" w:rsidR="00BA4A79" w:rsidRPr="000F27B9" w:rsidRDefault="00BA4A79" w:rsidP="000F27B9">
            <w:pPr>
              <w:numPr>
                <w:ilvl w:val="0"/>
                <w:numId w:val="9"/>
              </w:numPr>
              <w:spacing w:after="0"/>
              <w:rPr>
                <w:rFonts w:ascii="Arial" w:hAnsi="Arial" w:cs="Arial"/>
                <w:sz w:val="22"/>
                <w:szCs w:val="22"/>
              </w:rPr>
            </w:pPr>
            <w:r w:rsidRPr="000F27B9">
              <w:rPr>
                <w:rFonts w:ascii="Arial" w:hAnsi="Arial" w:cs="Arial"/>
                <w:sz w:val="22"/>
                <w:szCs w:val="22"/>
              </w:rPr>
              <w:t>8-10 Individual in workbook</w:t>
            </w:r>
          </w:p>
          <w:p w14:paraId="0FE8E8E8" w14:textId="69B67A50" w:rsidR="00BA4A79" w:rsidRPr="000F27B9" w:rsidRDefault="003414A4" w:rsidP="000F27B9">
            <w:pPr>
              <w:numPr>
                <w:ilvl w:val="0"/>
                <w:numId w:val="9"/>
              </w:numPr>
              <w:spacing w:after="0"/>
              <w:rPr>
                <w:rFonts w:ascii="Arial" w:hAnsi="Arial" w:cs="Arial"/>
                <w:sz w:val="22"/>
                <w:szCs w:val="22"/>
              </w:rPr>
            </w:pPr>
            <w:r>
              <w:rPr>
                <w:rFonts w:ascii="Arial" w:hAnsi="Arial" w:cs="Arial"/>
                <w:sz w:val="22"/>
                <w:szCs w:val="22"/>
              </w:rPr>
              <w:t>4-5 per table</w:t>
            </w:r>
            <w:r w:rsidR="00BA4A79" w:rsidRPr="000F27B9">
              <w:rPr>
                <w:rFonts w:ascii="Arial" w:hAnsi="Arial" w:cs="Arial"/>
                <w:sz w:val="22"/>
                <w:szCs w:val="22"/>
              </w:rPr>
              <w:t xml:space="preserve"> </w:t>
            </w:r>
            <w:r>
              <w:rPr>
                <w:rFonts w:ascii="Arial" w:hAnsi="Arial" w:cs="Arial"/>
                <w:sz w:val="22"/>
                <w:szCs w:val="22"/>
              </w:rPr>
              <w:t xml:space="preserve">group </w:t>
            </w:r>
            <w:r w:rsidR="00BA4A79" w:rsidRPr="000F27B9">
              <w:rPr>
                <w:rFonts w:ascii="Arial" w:hAnsi="Arial" w:cs="Arial"/>
                <w:sz w:val="22"/>
                <w:szCs w:val="22"/>
              </w:rPr>
              <w:t xml:space="preserve">on large post-its </w:t>
            </w:r>
            <w:r>
              <w:rPr>
                <w:rFonts w:ascii="Arial" w:hAnsi="Arial" w:cs="Arial"/>
                <w:sz w:val="22"/>
                <w:szCs w:val="22"/>
              </w:rPr>
              <w:t>(4-6 groups total, depending on size of larger group)</w:t>
            </w:r>
          </w:p>
          <w:p w14:paraId="753BCCF1" w14:textId="77777777" w:rsidR="00BA4A79" w:rsidRPr="000F27B9" w:rsidRDefault="00BA4A79" w:rsidP="000F27B9">
            <w:pPr>
              <w:numPr>
                <w:ilvl w:val="0"/>
                <w:numId w:val="9"/>
              </w:numPr>
              <w:spacing w:after="0"/>
              <w:rPr>
                <w:rFonts w:ascii="Arial" w:hAnsi="Arial" w:cs="Arial"/>
                <w:sz w:val="22"/>
                <w:szCs w:val="22"/>
              </w:rPr>
            </w:pPr>
            <w:r w:rsidRPr="000F27B9">
              <w:rPr>
                <w:rFonts w:ascii="Arial" w:hAnsi="Arial" w:cs="Arial"/>
                <w:sz w:val="22"/>
                <w:szCs w:val="22"/>
              </w:rPr>
              <w:t xml:space="preserve">Put the post-its on the flipchart paper and bucket them together, then name each bucket </w:t>
            </w:r>
          </w:p>
          <w:p w14:paraId="5640FCA5" w14:textId="77777777" w:rsidR="000F27B9" w:rsidRDefault="000F27B9" w:rsidP="000F27B9">
            <w:pPr>
              <w:spacing w:after="0"/>
              <w:rPr>
                <w:rFonts w:ascii="Arial" w:hAnsi="Arial" w:cs="Arial"/>
                <w:sz w:val="22"/>
                <w:szCs w:val="22"/>
              </w:rPr>
            </w:pPr>
          </w:p>
          <w:p w14:paraId="12323064" w14:textId="77777777"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Brainstorm: Solutions </w:t>
            </w:r>
          </w:p>
          <w:p w14:paraId="2A77231A" w14:textId="77777777" w:rsidR="00BA4A79" w:rsidRPr="000F27B9" w:rsidRDefault="00BA4A79" w:rsidP="000F27B9">
            <w:pPr>
              <w:numPr>
                <w:ilvl w:val="0"/>
                <w:numId w:val="10"/>
              </w:numPr>
              <w:spacing w:after="0"/>
              <w:rPr>
                <w:rFonts w:ascii="Arial" w:hAnsi="Arial" w:cs="Arial"/>
                <w:sz w:val="22"/>
                <w:szCs w:val="22"/>
              </w:rPr>
            </w:pPr>
            <w:r w:rsidRPr="000F27B9">
              <w:rPr>
                <w:rFonts w:ascii="Arial" w:hAnsi="Arial" w:cs="Arial"/>
                <w:sz w:val="22"/>
                <w:szCs w:val="22"/>
              </w:rPr>
              <w:t>Question: What innovative, substantial actions will deal with roadblocks and move us towards a successful CQI process</w:t>
            </w:r>
          </w:p>
          <w:p w14:paraId="54A3CECE" w14:textId="59BF39FE" w:rsidR="00BA4A79" w:rsidRPr="000F27B9" w:rsidRDefault="003414A4" w:rsidP="000F27B9">
            <w:pPr>
              <w:numPr>
                <w:ilvl w:val="0"/>
                <w:numId w:val="10"/>
              </w:numPr>
              <w:spacing w:after="0"/>
              <w:rPr>
                <w:rFonts w:ascii="Arial" w:hAnsi="Arial" w:cs="Arial"/>
                <w:sz w:val="22"/>
                <w:szCs w:val="22"/>
              </w:rPr>
            </w:pPr>
            <w:r>
              <w:rPr>
                <w:rFonts w:ascii="Arial" w:hAnsi="Arial" w:cs="Arial"/>
                <w:sz w:val="22"/>
                <w:szCs w:val="22"/>
              </w:rPr>
              <w:t xml:space="preserve">Have each table brainstorm 4-5 solutions to the challenges they surfaced and write them on the colored sheets of paper at their tables (collect these for documentation) </w:t>
            </w:r>
          </w:p>
          <w:p w14:paraId="16291EE2" w14:textId="1F9EEC54" w:rsidR="000F27B9" w:rsidRDefault="003C017D" w:rsidP="000F27B9">
            <w:pPr>
              <w:spacing w:after="0"/>
              <w:rPr>
                <w:rFonts w:ascii="Arial" w:hAnsi="Arial" w:cs="Arial"/>
                <w:sz w:val="22"/>
                <w:szCs w:val="22"/>
              </w:rPr>
            </w:pPr>
            <w:r>
              <w:rPr>
                <w:rFonts w:ascii="Arial" w:hAnsi="Arial" w:cs="Arial"/>
                <w:sz w:val="22"/>
                <w:szCs w:val="22"/>
              </w:rPr>
              <w:t>( 1-2 min “Mirror –Mirror” Break)</w:t>
            </w:r>
          </w:p>
          <w:p w14:paraId="3758E4B5" w14:textId="77777777" w:rsidR="006F772F" w:rsidRDefault="006F772F" w:rsidP="000F27B9">
            <w:pPr>
              <w:spacing w:after="0"/>
              <w:rPr>
                <w:rFonts w:ascii="Arial" w:hAnsi="Arial" w:cs="Arial"/>
                <w:sz w:val="22"/>
                <w:szCs w:val="22"/>
              </w:rPr>
            </w:pPr>
          </w:p>
          <w:p w14:paraId="0DC62C1E" w14:textId="77777777"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Brainstorm: Needs </w:t>
            </w:r>
          </w:p>
          <w:p w14:paraId="06972E9A" w14:textId="1820A6E8" w:rsidR="00BA4A79" w:rsidRPr="000F27B9" w:rsidRDefault="00BA4A79" w:rsidP="000F27B9">
            <w:pPr>
              <w:numPr>
                <w:ilvl w:val="0"/>
                <w:numId w:val="11"/>
              </w:numPr>
              <w:spacing w:after="0"/>
              <w:rPr>
                <w:rFonts w:ascii="Arial" w:hAnsi="Arial" w:cs="Arial"/>
                <w:sz w:val="22"/>
                <w:szCs w:val="22"/>
              </w:rPr>
            </w:pPr>
            <w:r w:rsidRPr="000F27B9">
              <w:rPr>
                <w:rFonts w:ascii="Arial" w:hAnsi="Arial" w:cs="Arial"/>
                <w:sz w:val="22"/>
                <w:szCs w:val="22"/>
              </w:rPr>
              <w:t xml:space="preserve">Question: What are the tools, information, PD, TA, support you need to be successful </w:t>
            </w:r>
            <w:r w:rsidR="003414A4">
              <w:rPr>
                <w:rFonts w:ascii="Arial" w:hAnsi="Arial" w:cs="Arial"/>
                <w:sz w:val="22"/>
                <w:szCs w:val="22"/>
              </w:rPr>
              <w:t xml:space="preserve">(based on the challenges they surfaced) </w:t>
            </w:r>
          </w:p>
          <w:p w14:paraId="70E38A28" w14:textId="77777777" w:rsidR="00BA4A79" w:rsidRPr="000F27B9" w:rsidRDefault="00BA4A79" w:rsidP="000F27B9">
            <w:pPr>
              <w:numPr>
                <w:ilvl w:val="0"/>
                <w:numId w:val="11"/>
              </w:numPr>
              <w:spacing w:after="0"/>
              <w:rPr>
                <w:rFonts w:ascii="Arial" w:hAnsi="Arial" w:cs="Arial"/>
                <w:sz w:val="22"/>
                <w:szCs w:val="22"/>
              </w:rPr>
            </w:pPr>
            <w:r w:rsidRPr="000F27B9">
              <w:rPr>
                <w:rFonts w:ascii="Arial" w:hAnsi="Arial" w:cs="Arial"/>
                <w:sz w:val="22"/>
                <w:szCs w:val="22"/>
              </w:rPr>
              <w:t>8-10 Individual in workbook</w:t>
            </w:r>
          </w:p>
          <w:p w14:paraId="643813EB" w14:textId="66335F55" w:rsidR="00BA4A79" w:rsidRPr="000F27B9" w:rsidRDefault="003414A4" w:rsidP="000F27B9">
            <w:pPr>
              <w:numPr>
                <w:ilvl w:val="0"/>
                <w:numId w:val="11"/>
              </w:numPr>
              <w:spacing w:after="0"/>
              <w:rPr>
                <w:rFonts w:ascii="Arial" w:hAnsi="Arial" w:cs="Arial"/>
                <w:sz w:val="22"/>
                <w:szCs w:val="22"/>
              </w:rPr>
            </w:pPr>
            <w:r>
              <w:rPr>
                <w:rFonts w:ascii="Arial" w:hAnsi="Arial" w:cs="Arial"/>
                <w:sz w:val="22"/>
                <w:szCs w:val="22"/>
              </w:rPr>
              <w:t xml:space="preserve">4-5 per table group </w:t>
            </w:r>
            <w:r w:rsidR="00BA4A79" w:rsidRPr="000F27B9">
              <w:rPr>
                <w:rFonts w:ascii="Arial" w:hAnsi="Arial" w:cs="Arial"/>
                <w:sz w:val="22"/>
                <w:szCs w:val="22"/>
              </w:rPr>
              <w:t xml:space="preserve">on large post-its </w:t>
            </w:r>
            <w:r>
              <w:rPr>
                <w:rFonts w:ascii="Arial" w:hAnsi="Arial" w:cs="Arial"/>
                <w:sz w:val="22"/>
                <w:szCs w:val="22"/>
              </w:rPr>
              <w:t>(4-6 groups total, depending on size of larger group)</w:t>
            </w:r>
          </w:p>
          <w:p w14:paraId="124AB98C" w14:textId="77777777" w:rsidR="008E4AB1" w:rsidRDefault="00BA4A79" w:rsidP="000F27B9">
            <w:pPr>
              <w:numPr>
                <w:ilvl w:val="0"/>
                <w:numId w:val="11"/>
              </w:numPr>
              <w:spacing w:after="0"/>
              <w:rPr>
                <w:rFonts w:ascii="Arial" w:hAnsi="Arial" w:cs="Arial"/>
                <w:sz w:val="22"/>
                <w:szCs w:val="22"/>
              </w:rPr>
            </w:pPr>
            <w:r w:rsidRPr="000F27B9">
              <w:rPr>
                <w:rFonts w:ascii="Arial" w:hAnsi="Arial" w:cs="Arial"/>
                <w:sz w:val="22"/>
                <w:szCs w:val="22"/>
              </w:rPr>
              <w:t xml:space="preserve">Put the post-its on the flipchart paper and bucket them together, then name each bucket </w:t>
            </w:r>
          </w:p>
          <w:p w14:paraId="5A9A0AFF" w14:textId="77777777" w:rsidR="00A122BA" w:rsidRDefault="00A122BA" w:rsidP="00A122BA">
            <w:pPr>
              <w:spacing w:after="0"/>
              <w:rPr>
                <w:rFonts w:ascii="Arial" w:hAnsi="Arial" w:cs="Arial"/>
                <w:sz w:val="22"/>
                <w:szCs w:val="22"/>
              </w:rPr>
            </w:pPr>
          </w:p>
          <w:p w14:paraId="57BCF1DF" w14:textId="03BA4072" w:rsidR="00A122BA" w:rsidRDefault="00A122BA" w:rsidP="00A122BA">
            <w:pPr>
              <w:spacing w:after="0"/>
              <w:rPr>
                <w:rFonts w:ascii="Arial" w:hAnsi="Arial" w:cs="Arial"/>
                <w:sz w:val="22"/>
                <w:szCs w:val="22"/>
              </w:rPr>
            </w:pPr>
            <w:r>
              <w:rPr>
                <w:rFonts w:ascii="Arial" w:hAnsi="Arial" w:cs="Arial"/>
                <w:sz w:val="22"/>
                <w:szCs w:val="22"/>
              </w:rPr>
              <w:t xml:space="preserve">Reflection/Debrief: If possible have each pair walk </w:t>
            </w:r>
            <w:r w:rsidR="00F76CAA">
              <w:rPr>
                <w:rFonts w:ascii="Arial" w:hAnsi="Arial" w:cs="Arial"/>
                <w:sz w:val="22"/>
                <w:szCs w:val="22"/>
              </w:rPr>
              <w:t>while</w:t>
            </w:r>
            <w:r>
              <w:rPr>
                <w:rFonts w:ascii="Arial" w:hAnsi="Arial" w:cs="Arial"/>
                <w:sz w:val="22"/>
                <w:szCs w:val="22"/>
              </w:rPr>
              <w:t xml:space="preserve"> they share</w:t>
            </w:r>
          </w:p>
          <w:p w14:paraId="1A25D055" w14:textId="6DA0EC2B" w:rsidR="00A122BA" w:rsidRDefault="00F76CAA" w:rsidP="00A122BA">
            <w:pPr>
              <w:pStyle w:val="ListParagraph"/>
              <w:numPr>
                <w:ilvl w:val="0"/>
                <w:numId w:val="15"/>
              </w:numPr>
              <w:spacing w:after="0"/>
              <w:rPr>
                <w:rFonts w:ascii="Arial" w:hAnsi="Arial" w:cs="Arial"/>
                <w:sz w:val="22"/>
                <w:szCs w:val="22"/>
              </w:rPr>
            </w:pPr>
            <w:r>
              <w:rPr>
                <w:rFonts w:ascii="Arial" w:hAnsi="Arial" w:cs="Arial"/>
                <w:sz w:val="22"/>
                <w:szCs w:val="22"/>
              </w:rPr>
              <w:t>Individual</w:t>
            </w:r>
            <w:r w:rsidR="00A122BA">
              <w:rPr>
                <w:rFonts w:ascii="Arial" w:hAnsi="Arial" w:cs="Arial"/>
                <w:sz w:val="22"/>
                <w:szCs w:val="22"/>
              </w:rPr>
              <w:t xml:space="preserve"> gallery walk through the three sections and all the buckets </w:t>
            </w:r>
          </w:p>
          <w:p w14:paraId="5F9C8DAC" w14:textId="77777777" w:rsidR="00A122BA" w:rsidRDefault="00A122BA" w:rsidP="00A122BA">
            <w:pPr>
              <w:pStyle w:val="ListParagraph"/>
              <w:numPr>
                <w:ilvl w:val="0"/>
                <w:numId w:val="15"/>
              </w:numPr>
              <w:spacing w:after="0"/>
              <w:rPr>
                <w:rFonts w:ascii="Arial" w:hAnsi="Arial" w:cs="Arial"/>
                <w:sz w:val="22"/>
                <w:szCs w:val="22"/>
              </w:rPr>
            </w:pPr>
            <w:r>
              <w:rPr>
                <w:rFonts w:ascii="Arial" w:hAnsi="Arial" w:cs="Arial"/>
                <w:sz w:val="22"/>
                <w:szCs w:val="22"/>
              </w:rPr>
              <w:t xml:space="preserve">Pair and share one takeaway or actionable item from this activity </w:t>
            </w:r>
          </w:p>
          <w:p w14:paraId="3B81B396" w14:textId="49C2E789" w:rsidR="00A122BA" w:rsidRPr="00A122BA" w:rsidRDefault="00A122BA" w:rsidP="00A122BA">
            <w:pPr>
              <w:pStyle w:val="ListParagraph"/>
              <w:numPr>
                <w:ilvl w:val="0"/>
                <w:numId w:val="15"/>
              </w:numPr>
              <w:spacing w:after="0"/>
              <w:rPr>
                <w:rFonts w:ascii="Arial" w:hAnsi="Arial" w:cs="Arial"/>
                <w:sz w:val="22"/>
                <w:szCs w:val="22"/>
              </w:rPr>
            </w:pPr>
            <w:r>
              <w:rPr>
                <w:rFonts w:ascii="Arial" w:hAnsi="Arial" w:cs="Arial"/>
                <w:sz w:val="22"/>
                <w:szCs w:val="22"/>
              </w:rPr>
              <w:lastRenderedPageBreak/>
              <w:t xml:space="preserve">Group share out following </w:t>
            </w:r>
            <w:r w:rsidR="00F76CAA">
              <w:rPr>
                <w:rFonts w:ascii="Arial" w:hAnsi="Arial" w:cs="Arial"/>
                <w:sz w:val="22"/>
                <w:szCs w:val="22"/>
              </w:rPr>
              <w:t>pair</w:t>
            </w:r>
            <w:r>
              <w:rPr>
                <w:rFonts w:ascii="Arial" w:hAnsi="Arial" w:cs="Arial"/>
                <w:sz w:val="22"/>
                <w:szCs w:val="22"/>
              </w:rPr>
              <w:t xml:space="preserve"> and share </w:t>
            </w:r>
          </w:p>
        </w:tc>
        <w:tc>
          <w:tcPr>
            <w:tcW w:w="3577" w:type="dxa"/>
          </w:tcPr>
          <w:p w14:paraId="2FA6EAA4" w14:textId="77777777" w:rsidR="000F27B9" w:rsidRDefault="000F27B9" w:rsidP="002B08D2">
            <w:pPr>
              <w:spacing w:after="0"/>
              <w:rPr>
                <w:rFonts w:ascii="Arial" w:hAnsi="Arial" w:cs="Arial"/>
                <w:sz w:val="22"/>
                <w:szCs w:val="22"/>
              </w:rPr>
            </w:pPr>
            <w:r>
              <w:rPr>
                <w:rFonts w:ascii="Arial" w:hAnsi="Arial" w:cs="Arial"/>
                <w:sz w:val="22"/>
                <w:szCs w:val="22"/>
              </w:rPr>
              <w:lastRenderedPageBreak/>
              <w:t>Flipchart paper</w:t>
            </w:r>
          </w:p>
          <w:p w14:paraId="6F3F9CD9" w14:textId="77777777" w:rsidR="000F27B9" w:rsidRDefault="000F27B9" w:rsidP="002B08D2">
            <w:pPr>
              <w:spacing w:after="0"/>
              <w:rPr>
                <w:rFonts w:ascii="Arial" w:hAnsi="Arial" w:cs="Arial"/>
                <w:sz w:val="22"/>
                <w:szCs w:val="22"/>
              </w:rPr>
            </w:pPr>
            <w:r>
              <w:rPr>
                <w:rFonts w:ascii="Arial" w:hAnsi="Arial" w:cs="Arial"/>
                <w:sz w:val="22"/>
                <w:szCs w:val="22"/>
              </w:rPr>
              <w:t>Markers</w:t>
            </w:r>
          </w:p>
          <w:p w14:paraId="022FCC11" w14:textId="77777777" w:rsidR="008E4AB1" w:rsidRDefault="000F27B9" w:rsidP="002B08D2">
            <w:pPr>
              <w:spacing w:after="0"/>
              <w:rPr>
                <w:rFonts w:ascii="Arial" w:hAnsi="Arial" w:cs="Arial"/>
                <w:sz w:val="22"/>
                <w:szCs w:val="22"/>
              </w:rPr>
            </w:pPr>
            <w:r>
              <w:rPr>
                <w:rFonts w:ascii="Arial" w:hAnsi="Arial" w:cs="Arial"/>
                <w:sz w:val="22"/>
                <w:szCs w:val="22"/>
              </w:rPr>
              <w:t xml:space="preserve">Large Post-it notes </w:t>
            </w:r>
          </w:p>
          <w:p w14:paraId="37A49CF9" w14:textId="77777777" w:rsidR="00A122BA" w:rsidRDefault="00A122BA" w:rsidP="002B08D2">
            <w:pPr>
              <w:spacing w:after="0"/>
              <w:rPr>
                <w:rFonts w:ascii="Arial" w:hAnsi="Arial" w:cs="Arial"/>
                <w:sz w:val="22"/>
                <w:szCs w:val="22"/>
              </w:rPr>
            </w:pPr>
            <w:r>
              <w:rPr>
                <w:rFonts w:ascii="Arial" w:hAnsi="Arial" w:cs="Arial"/>
                <w:sz w:val="22"/>
                <w:szCs w:val="22"/>
              </w:rPr>
              <w:t xml:space="preserve">8.5x11 Blank paper </w:t>
            </w:r>
          </w:p>
          <w:p w14:paraId="4126D120" w14:textId="77777777" w:rsidR="00A122BA" w:rsidRDefault="00A122BA" w:rsidP="002B08D2">
            <w:pPr>
              <w:spacing w:after="0"/>
              <w:rPr>
                <w:rFonts w:ascii="Arial" w:hAnsi="Arial" w:cs="Arial"/>
                <w:sz w:val="22"/>
                <w:szCs w:val="22"/>
              </w:rPr>
            </w:pPr>
            <w:r>
              <w:rPr>
                <w:rFonts w:ascii="Arial" w:hAnsi="Arial" w:cs="Arial"/>
                <w:sz w:val="22"/>
                <w:szCs w:val="22"/>
              </w:rPr>
              <w:t xml:space="preserve">Blue Tape </w:t>
            </w:r>
          </w:p>
          <w:p w14:paraId="4F426017" w14:textId="73445695" w:rsidR="00A122BA" w:rsidRDefault="00A122BA" w:rsidP="002B08D2">
            <w:pPr>
              <w:spacing w:after="0"/>
              <w:rPr>
                <w:rFonts w:ascii="Arial" w:hAnsi="Arial" w:cs="Arial"/>
                <w:sz w:val="22"/>
                <w:szCs w:val="22"/>
              </w:rPr>
            </w:pPr>
            <w:r>
              <w:rPr>
                <w:rFonts w:ascii="Arial" w:hAnsi="Arial" w:cs="Arial"/>
                <w:sz w:val="22"/>
                <w:szCs w:val="22"/>
              </w:rPr>
              <w:t xml:space="preserve">8.5x11 Paper with symbols </w:t>
            </w:r>
          </w:p>
          <w:p w14:paraId="003A3B3C" w14:textId="61C59F11" w:rsidR="00A94C68" w:rsidRDefault="00A94C68" w:rsidP="002B08D2">
            <w:pPr>
              <w:spacing w:after="0"/>
              <w:rPr>
                <w:rFonts w:ascii="Arial" w:hAnsi="Arial" w:cs="Arial"/>
                <w:sz w:val="22"/>
                <w:szCs w:val="22"/>
              </w:rPr>
            </w:pPr>
            <w:r>
              <w:rPr>
                <w:rFonts w:ascii="Arial" w:hAnsi="Arial" w:cs="Arial"/>
                <w:sz w:val="22"/>
                <w:szCs w:val="22"/>
              </w:rPr>
              <w:t>Gold rod paper</w:t>
            </w:r>
            <w:r w:rsidR="003D1A52">
              <w:rPr>
                <w:rFonts w:ascii="Arial" w:hAnsi="Arial" w:cs="Arial"/>
                <w:sz w:val="22"/>
                <w:szCs w:val="22"/>
              </w:rPr>
              <w:t xml:space="preserve"> for Solutions</w:t>
            </w:r>
          </w:p>
          <w:p w14:paraId="7EB44E03" w14:textId="77777777" w:rsidR="00A122BA" w:rsidRDefault="00A122BA" w:rsidP="002B08D2">
            <w:pPr>
              <w:spacing w:after="0"/>
              <w:rPr>
                <w:rFonts w:ascii="Arial" w:hAnsi="Arial" w:cs="Arial"/>
                <w:sz w:val="22"/>
                <w:szCs w:val="22"/>
              </w:rPr>
            </w:pPr>
          </w:p>
          <w:p w14:paraId="1FBA8572" w14:textId="77777777" w:rsidR="00A122BA" w:rsidRDefault="00A122BA" w:rsidP="002B08D2">
            <w:pPr>
              <w:spacing w:after="0"/>
              <w:rPr>
                <w:rFonts w:ascii="Arial" w:hAnsi="Arial" w:cs="Arial"/>
                <w:sz w:val="22"/>
                <w:szCs w:val="22"/>
              </w:rPr>
            </w:pPr>
            <w:r>
              <w:rPr>
                <w:rFonts w:ascii="Arial" w:hAnsi="Arial" w:cs="Arial"/>
                <w:sz w:val="22"/>
                <w:szCs w:val="22"/>
              </w:rPr>
              <w:t xml:space="preserve">Facilitator Notes: </w:t>
            </w:r>
          </w:p>
          <w:p w14:paraId="14E195D5" w14:textId="77777777" w:rsidR="00A122BA" w:rsidRDefault="00A122BA" w:rsidP="002B08D2">
            <w:pPr>
              <w:spacing w:after="0"/>
              <w:rPr>
                <w:rFonts w:ascii="Arial" w:hAnsi="Arial" w:cs="Arial"/>
                <w:sz w:val="22"/>
                <w:szCs w:val="22"/>
              </w:rPr>
            </w:pPr>
            <w:r>
              <w:rPr>
                <w:rFonts w:ascii="Arial" w:hAnsi="Arial" w:cs="Arial"/>
                <w:sz w:val="22"/>
                <w:szCs w:val="22"/>
              </w:rPr>
              <w:t xml:space="preserve">Using the blank wall is better, if we need to use flipchart paper then tape down all sides </w:t>
            </w:r>
          </w:p>
          <w:p w14:paraId="2580FD56" w14:textId="77777777" w:rsidR="003414A4" w:rsidRDefault="003414A4" w:rsidP="002B08D2">
            <w:pPr>
              <w:spacing w:after="0"/>
              <w:rPr>
                <w:rFonts w:ascii="Arial" w:hAnsi="Arial" w:cs="Arial"/>
                <w:sz w:val="22"/>
                <w:szCs w:val="22"/>
              </w:rPr>
            </w:pPr>
          </w:p>
          <w:p w14:paraId="6083839D" w14:textId="305D00CB" w:rsidR="003414A4" w:rsidRDefault="003414A4" w:rsidP="002B08D2">
            <w:pPr>
              <w:spacing w:after="0"/>
              <w:rPr>
                <w:rFonts w:ascii="Arial" w:hAnsi="Arial" w:cs="Arial"/>
                <w:sz w:val="22"/>
                <w:szCs w:val="22"/>
              </w:rPr>
            </w:pPr>
            <w:r>
              <w:rPr>
                <w:rFonts w:ascii="Arial" w:hAnsi="Arial" w:cs="Arial"/>
                <w:sz w:val="22"/>
                <w:szCs w:val="22"/>
              </w:rPr>
              <w:t xml:space="preserve">Timekeeping: have one person keep time while the other is facilitating </w:t>
            </w:r>
          </w:p>
          <w:p w14:paraId="348E8AE3" w14:textId="77777777" w:rsidR="00A122BA" w:rsidRDefault="00A122BA" w:rsidP="002B08D2">
            <w:pPr>
              <w:spacing w:after="0"/>
              <w:rPr>
                <w:rFonts w:ascii="Arial" w:hAnsi="Arial" w:cs="Arial"/>
                <w:sz w:val="22"/>
                <w:szCs w:val="22"/>
              </w:rPr>
            </w:pPr>
          </w:p>
          <w:p w14:paraId="79D34FF0" w14:textId="5B72FAC2" w:rsidR="00A122BA" w:rsidRPr="00F93711" w:rsidRDefault="00A122BA" w:rsidP="002B08D2">
            <w:pPr>
              <w:spacing w:after="0"/>
              <w:rPr>
                <w:rFonts w:ascii="Arial" w:hAnsi="Arial" w:cs="Arial"/>
                <w:sz w:val="22"/>
                <w:szCs w:val="22"/>
              </w:rPr>
            </w:pPr>
            <w:r>
              <w:rPr>
                <w:rFonts w:ascii="Arial" w:hAnsi="Arial" w:cs="Arial"/>
                <w:sz w:val="22"/>
                <w:szCs w:val="22"/>
              </w:rPr>
              <w:t xml:space="preserve">Tracking: Team members not facilitating please be taking detailed notes of what is shared, discussed, etc. </w:t>
            </w:r>
          </w:p>
        </w:tc>
        <w:tc>
          <w:tcPr>
            <w:tcW w:w="2340" w:type="dxa"/>
          </w:tcPr>
          <w:p w14:paraId="3AAEB135" w14:textId="77777777" w:rsidR="008E4AB1" w:rsidRPr="00F93711" w:rsidRDefault="008E4AB1" w:rsidP="002B08D2">
            <w:pPr>
              <w:spacing w:after="0"/>
              <w:rPr>
                <w:rFonts w:ascii="Arial" w:hAnsi="Arial" w:cs="Arial"/>
                <w:sz w:val="22"/>
                <w:szCs w:val="22"/>
              </w:rPr>
            </w:pPr>
          </w:p>
        </w:tc>
      </w:tr>
      <w:tr w:rsidR="000F27B9" w:rsidRPr="00F93711" w14:paraId="76564624" w14:textId="77777777" w:rsidTr="44B3F844">
        <w:tc>
          <w:tcPr>
            <w:tcW w:w="1188" w:type="dxa"/>
          </w:tcPr>
          <w:p w14:paraId="398043F1" w14:textId="2D3DBD29" w:rsidR="000F27B9" w:rsidRPr="006F772F" w:rsidRDefault="000F27B9" w:rsidP="002B08D2">
            <w:pPr>
              <w:spacing w:after="0"/>
              <w:rPr>
                <w:rFonts w:ascii="Arial" w:hAnsi="Arial" w:cs="Arial"/>
                <w:b/>
                <w:color w:val="FF0000"/>
                <w:sz w:val="22"/>
                <w:szCs w:val="22"/>
              </w:rPr>
            </w:pPr>
            <w:r w:rsidRPr="006F772F">
              <w:rPr>
                <w:rFonts w:ascii="Arial" w:hAnsi="Arial" w:cs="Arial"/>
                <w:b/>
                <w:color w:val="FF0000"/>
                <w:sz w:val="22"/>
                <w:szCs w:val="22"/>
              </w:rPr>
              <w:lastRenderedPageBreak/>
              <w:t>10 mins</w:t>
            </w:r>
          </w:p>
          <w:p w14:paraId="09AF3E84" w14:textId="27CA1B45" w:rsidR="00BA4A79" w:rsidRPr="00F93711" w:rsidRDefault="00BA4A79" w:rsidP="002B08D2">
            <w:pPr>
              <w:spacing w:after="0"/>
              <w:rPr>
                <w:rFonts w:ascii="Arial" w:hAnsi="Arial" w:cs="Arial"/>
                <w:b/>
                <w:sz w:val="22"/>
                <w:szCs w:val="22"/>
              </w:rPr>
            </w:pPr>
          </w:p>
        </w:tc>
        <w:tc>
          <w:tcPr>
            <w:tcW w:w="7290" w:type="dxa"/>
          </w:tcPr>
          <w:p w14:paraId="4F2D1493" w14:textId="77777777" w:rsidR="000F27B9" w:rsidRDefault="000F27B9" w:rsidP="002B08D2">
            <w:pPr>
              <w:spacing w:after="0"/>
              <w:rPr>
                <w:rFonts w:ascii="Arial" w:hAnsi="Arial" w:cs="Arial"/>
                <w:sz w:val="22"/>
                <w:szCs w:val="22"/>
              </w:rPr>
            </w:pPr>
            <w:r w:rsidRPr="000F27B9">
              <w:rPr>
                <w:rFonts w:ascii="Arial" w:hAnsi="Arial" w:cs="Arial"/>
                <w:sz w:val="22"/>
                <w:szCs w:val="22"/>
              </w:rPr>
              <w:t>Break</w:t>
            </w:r>
          </w:p>
          <w:p w14:paraId="22FDF0F2" w14:textId="4CBECF8C" w:rsidR="000F27B9" w:rsidRPr="000F27B9" w:rsidRDefault="000F27B9" w:rsidP="002B08D2">
            <w:pPr>
              <w:spacing w:after="0"/>
              <w:rPr>
                <w:rFonts w:ascii="Arial" w:hAnsi="Arial" w:cs="Arial"/>
                <w:sz w:val="22"/>
                <w:szCs w:val="22"/>
              </w:rPr>
            </w:pPr>
          </w:p>
        </w:tc>
        <w:tc>
          <w:tcPr>
            <w:tcW w:w="3577" w:type="dxa"/>
          </w:tcPr>
          <w:p w14:paraId="03114717" w14:textId="77777777" w:rsidR="000F27B9" w:rsidRPr="00F93711" w:rsidRDefault="000F27B9" w:rsidP="002B08D2">
            <w:pPr>
              <w:spacing w:after="0"/>
              <w:rPr>
                <w:rFonts w:ascii="Arial" w:hAnsi="Arial" w:cs="Arial"/>
                <w:sz w:val="22"/>
                <w:szCs w:val="22"/>
              </w:rPr>
            </w:pPr>
          </w:p>
        </w:tc>
        <w:tc>
          <w:tcPr>
            <w:tcW w:w="2340" w:type="dxa"/>
          </w:tcPr>
          <w:p w14:paraId="48E0E24B" w14:textId="77777777" w:rsidR="000F27B9" w:rsidRPr="00F93711" w:rsidRDefault="000F27B9" w:rsidP="002B08D2">
            <w:pPr>
              <w:spacing w:after="0"/>
              <w:rPr>
                <w:rFonts w:ascii="Arial" w:hAnsi="Arial" w:cs="Arial"/>
                <w:sz w:val="22"/>
                <w:szCs w:val="22"/>
              </w:rPr>
            </w:pPr>
          </w:p>
        </w:tc>
      </w:tr>
      <w:tr w:rsidR="008E4AB1" w:rsidRPr="00F93711" w14:paraId="7901D511" w14:textId="77777777" w:rsidTr="44B3F844">
        <w:tc>
          <w:tcPr>
            <w:tcW w:w="1188" w:type="dxa"/>
          </w:tcPr>
          <w:p w14:paraId="0FC0D553" w14:textId="68600523" w:rsidR="008E4AB1" w:rsidRPr="006F772F" w:rsidRDefault="00A122BA" w:rsidP="002B08D2">
            <w:pPr>
              <w:spacing w:after="0"/>
              <w:rPr>
                <w:rFonts w:ascii="Arial" w:hAnsi="Arial" w:cs="Arial"/>
                <w:b/>
                <w:color w:val="FF0000"/>
                <w:sz w:val="22"/>
                <w:szCs w:val="22"/>
              </w:rPr>
            </w:pPr>
            <w:r w:rsidRPr="006F772F">
              <w:rPr>
                <w:rFonts w:ascii="Arial" w:hAnsi="Arial" w:cs="Arial"/>
                <w:b/>
                <w:color w:val="FF0000"/>
                <w:sz w:val="22"/>
                <w:szCs w:val="22"/>
              </w:rPr>
              <w:t>2</w:t>
            </w:r>
            <w:r w:rsidR="007F52F5" w:rsidRPr="006F772F">
              <w:rPr>
                <w:rFonts w:ascii="Arial" w:hAnsi="Arial" w:cs="Arial"/>
                <w:b/>
                <w:color w:val="FF0000"/>
                <w:sz w:val="22"/>
                <w:szCs w:val="22"/>
              </w:rPr>
              <w:t>0 min</w:t>
            </w:r>
            <w:r w:rsidR="006F772F" w:rsidRPr="006F772F">
              <w:rPr>
                <w:rFonts w:ascii="Arial" w:hAnsi="Arial" w:cs="Arial"/>
                <w:b/>
                <w:color w:val="FF0000"/>
                <w:sz w:val="22"/>
                <w:szCs w:val="22"/>
              </w:rPr>
              <w:t>s</w:t>
            </w:r>
            <w:r w:rsidR="007F52F5" w:rsidRPr="006F772F">
              <w:rPr>
                <w:rFonts w:ascii="Arial" w:hAnsi="Arial" w:cs="Arial"/>
                <w:b/>
                <w:color w:val="FF0000"/>
                <w:sz w:val="22"/>
                <w:szCs w:val="22"/>
              </w:rPr>
              <w:t xml:space="preserve"> </w:t>
            </w:r>
          </w:p>
        </w:tc>
        <w:tc>
          <w:tcPr>
            <w:tcW w:w="7290" w:type="dxa"/>
          </w:tcPr>
          <w:p w14:paraId="73C49ACE" w14:textId="77777777" w:rsidR="008E4AB1" w:rsidRPr="00F93711" w:rsidRDefault="006269FB" w:rsidP="002B08D2">
            <w:pPr>
              <w:spacing w:after="0"/>
              <w:rPr>
                <w:rFonts w:ascii="Arial" w:hAnsi="Arial" w:cs="Arial"/>
                <w:b/>
                <w:sz w:val="22"/>
                <w:szCs w:val="22"/>
              </w:rPr>
            </w:pPr>
            <w:r w:rsidRPr="00F93711">
              <w:rPr>
                <w:rFonts w:ascii="Arial" w:hAnsi="Arial" w:cs="Arial"/>
                <w:b/>
                <w:sz w:val="22"/>
                <w:szCs w:val="22"/>
              </w:rPr>
              <w:t xml:space="preserve">Presentation – tools and resources to support CQI </w:t>
            </w:r>
          </w:p>
          <w:p w14:paraId="5873BFE1" w14:textId="772FDBE6" w:rsidR="008E4AB1" w:rsidRPr="000F27B9" w:rsidRDefault="000F27B9" w:rsidP="000F27B9">
            <w:pPr>
              <w:pStyle w:val="ListParagraph"/>
              <w:numPr>
                <w:ilvl w:val="0"/>
                <w:numId w:val="8"/>
              </w:numPr>
              <w:spacing w:after="0"/>
              <w:rPr>
                <w:rFonts w:ascii="Arial" w:hAnsi="Arial" w:cs="Arial"/>
                <w:sz w:val="22"/>
                <w:szCs w:val="22"/>
              </w:rPr>
            </w:pPr>
            <w:r w:rsidRPr="000F27B9">
              <w:rPr>
                <w:rFonts w:ascii="Arial" w:hAnsi="Arial" w:cs="Arial"/>
                <w:sz w:val="22"/>
                <w:szCs w:val="22"/>
              </w:rPr>
              <w:t xml:space="preserve">Share the </w:t>
            </w:r>
            <w:r w:rsidR="00F76CAA" w:rsidRPr="000F27B9">
              <w:rPr>
                <w:rFonts w:ascii="Arial" w:hAnsi="Arial" w:cs="Arial"/>
                <w:sz w:val="22"/>
                <w:szCs w:val="22"/>
              </w:rPr>
              <w:t>flash drives</w:t>
            </w:r>
            <w:r w:rsidRPr="000F27B9">
              <w:rPr>
                <w:rFonts w:ascii="Arial" w:hAnsi="Arial" w:cs="Arial"/>
                <w:sz w:val="22"/>
                <w:szCs w:val="22"/>
              </w:rPr>
              <w:t xml:space="preserve"> with participants </w:t>
            </w:r>
          </w:p>
          <w:p w14:paraId="6B94FC11" w14:textId="68948EBE" w:rsidR="008E4AB1" w:rsidRDefault="000F27B9" w:rsidP="000F27B9">
            <w:pPr>
              <w:pStyle w:val="ListParagraph"/>
              <w:numPr>
                <w:ilvl w:val="0"/>
                <w:numId w:val="7"/>
              </w:numPr>
              <w:spacing w:after="0"/>
              <w:rPr>
                <w:rFonts w:ascii="Arial" w:hAnsi="Arial" w:cs="Arial"/>
                <w:sz w:val="22"/>
                <w:szCs w:val="22"/>
              </w:rPr>
            </w:pPr>
            <w:r>
              <w:rPr>
                <w:rFonts w:ascii="Arial" w:hAnsi="Arial" w:cs="Arial"/>
                <w:sz w:val="22"/>
                <w:szCs w:val="22"/>
              </w:rPr>
              <w:t xml:space="preserve">Review supporting tools and resources from the </w:t>
            </w:r>
            <w:r w:rsidR="00F76CAA">
              <w:rPr>
                <w:rFonts w:ascii="Arial" w:hAnsi="Arial" w:cs="Arial"/>
                <w:sz w:val="22"/>
                <w:szCs w:val="22"/>
              </w:rPr>
              <w:t>flash drive</w:t>
            </w:r>
            <w:r>
              <w:rPr>
                <w:rFonts w:ascii="Arial" w:hAnsi="Arial" w:cs="Arial"/>
                <w:sz w:val="22"/>
                <w:szCs w:val="22"/>
              </w:rPr>
              <w:t xml:space="preserve"> </w:t>
            </w:r>
          </w:p>
          <w:p w14:paraId="650ACB93" w14:textId="6A30C434" w:rsidR="00A122BA" w:rsidRPr="000F27B9" w:rsidRDefault="00A122BA" w:rsidP="000F27B9">
            <w:pPr>
              <w:pStyle w:val="ListParagraph"/>
              <w:numPr>
                <w:ilvl w:val="0"/>
                <w:numId w:val="7"/>
              </w:numPr>
              <w:spacing w:after="0"/>
              <w:rPr>
                <w:rFonts w:ascii="Arial" w:hAnsi="Arial" w:cs="Arial"/>
                <w:sz w:val="22"/>
                <w:szCs w:val="22"/>
              </w:rPr>
            </w:pPr>
            <w:r>
              <w:rPr>
                <w:rFonts w:ascii="Arial" w:hAnsi="Arial" w:cs="Arial"/>
                <w:sz w:val="22"/>
                <w:szCs w:val="22"/>
              </w:rPr>
              <w:t xml:space="preserve">Group debrief: Which resource might you use now or are excited to learn more about?  </w:t>
            </w:r>
          </w:p>
          <w:p w14:paraId="4D971681" w14:textId="77777777" w:rsidR="008E4AB1" w:rsidRPr="00F93711" w:rsidRDefault="008E4AB1" w:rsidP="002B08D2">
            <w:pPr>
              <w:spacing w:after="0"/>
              <w:rPr>
                <w:rFonts w:ascii="Arial" w:hAnsi="Arial" w:cs="Arial"/>
                <w:b/>
                <w:sz w:val="22"/>
                <w:szCs w:val="22"/>
              </w:rPr>
            </w:pPr>
          </w:p>
        </w:tc>
        <w:tc>
          <w:tcPr>
            <w:tcW w:w="3577" w:type="dxa"/>
          </w:tcPr>
          <w:p w14:paraId="3847364B" w14:textId="77777777" w:rsidR="008E4AB1" w:rsidRPr="00F93711" w:rsidRDefault="008E4AB1" w:rsidP="002B08D2">
            <w:pPr>
              <w:spacing w:after="0"/>
              <w:rPr>
                <w:rFonts w:ascii="Arial" w:hAnsi="Arial" w:cs="Arial"/>
                <w:sz w:val="22"/>
                <w:szCs w:val="22"/>
              </w:rPr>
            </w:pPr>
            <w:r w:rsidRPr="00F93711">
              <w:rPr>
                <w:rFonts w:ascii="Arial" w:hAnsi="Arial" w:cs="Arial"/>
                <w:sz w:val="22"/>
                <w:szCs w:val="22"/>
              </w:rPr>
              <w:t xml:space="preserve"> </w:t>
            </w:r>
          </w:p>
        </w:tc>
        <w:tc>
          <w:tcPr>
            <w:tcW w:w="2340" w:type="dxa"/>
          </w:tcPr>
          <w:p w14:paraId="1EFAB683" w14:textId="77777777" w:rsidR="008E4AB1" w:rsidRPr="00F93711" w:rsidRDefault="008E4AB1" w:rsidP="002B08D2">
            <w:pPr>
              <w:spacing w:after="0"/>
              <w:rPr>
                <w:rFonts w:ascii="Arial" w:hAnsi="Arial" w:cs="Arial"/>
                <w:sz w:val="22"/>
                <w:szCs w:val="22"/>
              </w:rPr>
            </w:pPr>
          </w:p>
          <w:p w14:paraId="13387C36" w14:textId="77777777" w:rsidR="008E4AB1" w:rsidRPr="00F93711" w:rsidRDefault="008E4AB1" w:rsidP="002B08D2">
            <w:pPr>
              <w:spacing w:after="0"/>
              <w:rPr>
                <w:rFonts w:ascii="Arial" w:hAnsi="Arial" w:cs="Arial"/>
                <w:sz w:val="22"/>
                <w:szCs w:val="22"/>
              </w:rPr>
            </w:pPr>
          </w:p>
        </w:tc>
      </w:tr>
      <w:tr w:rsidR="008E4AB1" w:rsidRPr="00F93711" w14:paraId="34C7E8DA" w14:textId="77777777" w:rsidTr="44B3F844">
        <w:trPr>
          <w:trHeight w:val="863"/>
        </w:trPr>
        <w:tc>
          <w:tcPr>
            <w:tcW w:w="1188" w:type="dxa"/>
          </w:tcPr>
          <w:p w14:paraId="61B58D90" w14:textId="178870E7" w:rsidR="008E4AB1" w:rsidRPr="006F772F" w:rsidRDefault="00F04D3C" w:rsidP="002B08D2">
            <w:pPr>
              <w:spacing w:after="0"/>
              <w:rPr>
                <w:rFonts w:ascii="Arial" w:hAnsi="Arial" w:cs="Arial"/>
                <w:b/>
                <w:color w:val="FF0000"/>
                <w:sz w:val="22"/>
                <w:szCs w:val="22"/>
              </w:rPr>
            </w:pPr>
            <w:r w:rsidRPr="006F772F">
              <w:rPr>
                <w:rFonts w:ascii="Arial" w:hAnsi="Arial" w:cs="Arial"/>
                <w:b/>
                <w:color w:val="FF0000"/>
                <w:sz w:val="22"/>
                <w:szCs w:val="22"/>
              </w:rPr>
              <w:t>60</w:t>
            </w:r>
            <w:r w:rsidR="007F52F5"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p w14:paraId="7D3DCD15" w14:textId="77777777" w:rsidR="008E4AB1" w:rsidRDefault="008E4AB1" w:rsidP="002B08D2">
            <w:pPr>
              <w:spacing w:after="0"/>
              <w:rPr>
                <w:rFonts w:ascii="Arial" w:hAnsi="Arial" w:cs="Arial"/>
                <w:b/>
                <w:sz w:val="22"/>
                <w:szCs w:val="22"/>
              </w:rPr>
            </w:pPr>
          </w:p>
          <w:p w14:paraId="46F19910" w14:textId="77777777" w:rsidR="00A122BA" w:rsidRDefault="00A122BA" w:rsidP="002B08D2">
            <w:pPr>
              <w:spacing w:after="0"/>
              <w:rPr>
                <w:rFonts w:ascii="Arial" w:hAnsi="Arial" w:cs="Arial"/>
                <w:b/>
                <w:sz w:val="22"/>
                <w:szCs w:val="22"/>
              </w:rPr>
            </w:pPr>
          </w:p>
          <w:p w14:paraId="3D89CD29" w14:textId="77777777" w:rsidR="00A122BA" w:rsidRDefault="00A122BA" w:rsidP="002B08D2">
            <w:pPr>
              <w:spacing w:after="0"/>
              <w:rPr>
                <w:rFonts w:ascii="Arial" w:hAnsi="Arial" w:cs="Arial"/>
                <w:b/>
                <w:sz w:val="22"/>
                <w:szCs w:val="22"/>
              </w:rPr>
            </w:pPr>
          </w:p>
          <w:p w14:paraId="2175C0C3" w14:textId="77777777" w:rsidR="003E431E" w:rsidRDefault="003E431E" w:rsidP="002B08D2">
            <w:pPr>
              <w:spacing w:after="0"/>
              <w:rPr>
                <w:rFonts w:ascii="Arial" w:hAnsi="Arial" w:cs="Arial"/>
                <w:b/>
                <w:color w:val="FF0000"/>
                <w:sz w:val="22"/>
                <w:szCs w:val="22"/>
              </w:rPr>
            </w:pPr>
          </w:p>
          <w:p w14:paraId="6A906945" w14:textId="77777777" w:rsidR="00A122BA" w:rsidRPr="00A122BA" w:rsidRDefault="00A122BA" w:rsidP="002B08D2">
            <w:pPr>
              <w:spacing w:after="0"/>
              <w:rPr>
                <w:rFonts w:ascii="Arial" w:hAnsi="Arial" w:cs="Arial"/>
                <w:b/>
                <w:color w:val="FF0000"/>
                <w:sz w:val="22"/>
                <w:szCs w:val="22"/>
              </w:rPr>
            </w:pPr>
            <w:r w:rsidRPr="00A122BA">
              <w:rPr>
                <w:rFonts w:ascii="Arial" w:hAnsi="Arial" w:cs="Arial"/>
                <w:b/>
                <w:color w:val="FF0000"/>
                <w:sz w:val="22"/>
                <w:szCs w:val="22"/>
              </w:rPr>
              <w:t>30 mins</w:t>
            </w:r>
          </w:p>
          <w:p w14:paraId="07D68697" w14:textId="77777777" w:rsidR="00A122BA" w:rsidRPr="00A122BA" w:rsidRDefault="00A122BA" w:rsidP="002B08D2">
            <w:pPr>
              <w:spacing w:after="0"/>
              <w:rPr>
                <w:rFonts w:ascii="Arial" w:hAnsi="Arial" w:cs="Arial"/>
                <w:b/>
                <w:color w:val="FF0000"/>
                <w:sz w:val="22"/>
                <w:szCs w:val="22"/>
              </w:rPr>
            </w:pPr>
          </w:p>
          <w:p w14:paraId="0D04BB63" w14:textId="4BF5FB23" w:rsidR="00A122BA" w:rsidRPr="00F93711" w:rsidRDefault="00A122BA" w:rsidP="002B08D2">
            <w:pPr>
              <w:spacing w:after="0"/>
              <w:rPr>
                <w:rFonts w:ascii="Arial" w:hAnsi="Arial" w:cs="Arial"/>
                <w:b/>
                <w:sz w:val="22"/>
                <w:szCs w:val="22"/>
              </w:rPr>
            </w:pPr>
            <w:r w:rsidRPr="00A122BA">
              <w:rPr>
                <w:rFonts w:ascii="Arial" w:hAnsi="Arial" w:cs="Arial"/>
                <w:b/>
                <w:color w:val="FF0000"/>
                <w:sz w:val="22"/>
                <w:szCs w:val="22"/>
              </w:rPr>
              <w:t>30 mins</w:t>
            </w:r>
            <w:r>
              <w:rPr>
                <w:rFonts w:ascii="Arial" w:hAnsi="Arial" w:cs="Arial"/>
                <w:b/>
                <w:sz w:val="22"/>
                <w:szCs w:val="22"/>
              </w:rPr>
              <w:t xml:space="preserve"> </w:t>
            </w:r>
          </w:p>
        </w:tc>
        <w:tc>
          <w:tcPr>
            <w:tcW w:w="7290" w:type="dxa"/>
          </w:tcPr>
          <w:p w14:paraId="4E0E3713" w14:textId="77777777" w:rsidR="00A122BA" w:rsidRDefault="007F52F5" w:rsidP="002B08D2">
            <w:pPr>
              <w:spacing w:after="0"/>
              <w:rPr>
                <w:rFonts w:ascii="Arial" w:hAnsi="Arial" w:cs="Arial"/>
                <w:b/>
                <w:sz w:val="22"/>
                <w:szCs w:val="22"/>
              </w:rPr>
            </w:pPr>
            <w:r w:rsidRPr="00F93711">
              <w:rPr>
                <w:rFonts w:ascii="Arial" w:hAnsi="Arial" w:cs="Arial"/>
                <w:b/>
                <w:sz w:val="22"/>
                <w:szCs w:val="22"/>
              </w:rPr>
              <w:t xml:space="preserve">Lunch and celebration of Site Coordinator CoP Participation. </w:t>
            </w:r>
            <w:r w:rsidRPr="00F93711">
              <w:rPr>
                <w:rFonts w:ascii="Arial" w:hAnsi="Arial" w:cs="Arial"/>
                <w:sz w:val="22"/>
                <w:szCs w:val="22"/>
              </w:rPr>
              <w:t xml:space="preserve">Certificates, announcement that they will be featured in an upcoming CAN Newsletter, Regional Triad Team </w:t>
            </w:r>
            <w:r w:rsidR="00BA48C1">
              <w:rPr>
                <w:rFonts w:ascii="Arial" w:hAnsi="Arial" w:cs="Arial"/>
                <w:sz w:val="22"/>
                <w:szCs w:val="22"/>
              </w:rPr>
              <w:t xml:space="preserve">will </w:t>
            </w:r>
            <w:r w:rsidRPr="00F93711">
              <w:rPr>
                <w:rFonts w:ascii="Arial" w:hAnsi="Arial" w:cs="Arial"/>
                <w:sz w:val="22"/>
                <w:szCs w:val="22"/>
              </w:rPr>
              <w:t>share how they will be recognized locally.</w:t>
            </w:r>
            <w:r w:rsidRPr="00F93711">
              <w:rPr>
                <w:rFonts w:ascii="Arial" w:hAnsi="Arial" w:cs="Arial"/>
                <w:b/>
                <w:sz w:val="22"/>
                <w:szCs w:val="22"/>
              </w:rPr>
              <w:t xml:space="preserve"> </w:t>
            </w:r>
          </w:p>
          <w:p w14:paraId="15C23B8D" w14:textId="77777777" w:rsidR="00A122BA" w:rsidRDefault="00A122BA" w:rsidP="002B08D2">
            <w:pPr>
              <w:spacing w:after="0"/>
              <w:rPr>
                <w:rFonts w:ascii="Arial" w:hAnsi="Arial" w:cs="Arial"/>
                <w:b/>
                <w:sz w:val="22"/>
                <w:szCs w:val="22"/>
              </w:rPr>
            </w:pPr>
          </w:p>
          <w:p w14:paraId="099571ED" w14:textId="57734C2A" w:rsidR="008E4AB1" w:rsidRDefault="00A122BA" w:rsidP="002B08D2">
            <w:pPr>
              <w:spacing w:after="0"/>
              <w:rPr>
                <w:rFonts w:ascii="Arial" w:hAnsi="Arial" w:cs="Arial"/>
                <w:b/>
                <w:sz w:val="22"/>
                <w:szCs w:val="22"/>
              </w:rPr>
            </w:pPr>
            <w:r>
              <w:rPr>
                <w:rFonts w:ascii="Arial" w:hAnsi="Arial" w:cs="Arial"/>
                <w:b/>
                <w:sz w:val="22"/>
                <w:szCs w:val="22"/>
              </w:rPr>
              <w:t>Lunch</w:t>
            </w:r>
            <w:r w:rsidR="007F52F5" w:rsidRPr="00F93711">
              <w:rPr>
                <w:rFonts w:ascii="Arial" w:hAnsi="Arial" w:cs="Arial"/>
                <w:b/>
                <w:sz w:val="22"/>
                <w:szCs w:val="22"/>
              </w:rPr>
              <w:t xml:space="preserve"> </w:t>
            </w:r>
          </w:p>
          <w:p w14:paraId="6BE3FE1E" w14:textId="77777777" w:rsidR="00A122BA" w:rsidRDefault="00A122BA" w:rsidP="002B08D2">
            <w:pPr>
              <w:spacing w:after="0"/>
              <w:rPr>
                <w:rFonts w:ascii="Arial" w:hAnsi="Arial" w:cs="Arial"/>
                <w:b/>
                <w:sz w:val="22"/>
                <w:szCs w:val="22"/>
              </w:rPr>
            </w:pPr>
          </w:p>
          <w:p w14:paraId="2F1CECCB" w14:textId="57E18BEE" w:rsidR="00A122BA" w:rsidRDefault="00F76CAA" w:rsidP="002B08D2">
            <w:pPr>
              <w:spacing w:after="0"/>
              <w:rPr>
                <w:rFonts w:ascii="Arial" w:hAnsi="Arial" w:cs="Arial"/>
                <w:b/>
                <w:sz w:val="22"/>
                <w:szCs w:val="22"/>
              </w:rPr>
            </w:pPr>
            <w:r>
              <w:rPr>
                <w:rFonts w:ascii="Arial" w:hAnsi="Arial" w:cs="Arial"/>
                <w:b/>
                <w:sz w:val="22"/>
                <w:szCs w:val="22"/>
              </w:rPr>
              <w:t>Appreciation</w:t>
            </w:r>
            <w:r w:rsidR="00A122BA">
              <w:rPr>
                <w:rFonts w:ascii="Arial" w:hAnsi="Arial" w:cs="Arial"/>
                <w:b/>
                <w:sz w:val="22"/>
                <w:szCs w:val="22"/>
              </w:rPr>
              <w:t xml:space="preserve">: </w:t>
            </w:r>
          </w:p>
          <w:p w14:paraId="2498AF13" w14:textId="45C59371" w:rsidR="00A122BA" w:rsidRPr="00A122BA" w:rsidRDefault="00A122BA" w:rsidP="00A122BA">
            <w:pPr>
              <w:pStyle w:val="ListParagraph"/>
              <w:numPr>
                <w:ilvl w:val="0"/>
                <w:numId w:val="16"/>
              </w:numPr>
              <w:spacing w:after="0"/>
              <w:rPr>
                <w:rFonts w:ascii="Arial" w:hAnsi="Arial" w:cs="Arial"/>
                <w:sz w:val="22"/>
                <w:szCs w:val="22"/>
              </w:rPr>
            </w:pPr>
            <w:r w:rsidRPr="00A122BA">
              <w:rPr>
                <w:rFonts w:ascii="Arial" w:hAnsi="Arial" w:cs="Arial"/>
                <w:sz w:val="22"/>
                <w:szCs w:val="22"/>
              </w:rPr>
              <w:t xml:space="preserve">CAN Team: Thank you to Regional Leads, </w:t>
            </w:r>
            <w:r w:rsidR="00F76CAA" w:rsidRPr="00A122BA">
              <w:rPr>
                <w:rFonts w:ascii="Arial" w:hAnsi="Arial" w:cs="Arial"/>
                <w:sz w:val="22"/>
                <w:szCs w:val="22"/>
              </w:rPr>
              <w:t>Participants</w:t>
            </w:r>
            <w:r w:rsidRPr="00A122BA">
              <w:rPr>
                <w:rFonts w:ascii="Arial" w:hAnsi="Arial" w:cs="Arial"/>
                <w:sz w:val="22"/>
                <w:szCs w:val="22"/>
              </w:rPr>
              <w:t xml:space="preserve">, Program Directors, thank you to all! </w:t>
            </w:r>
          </w:p>
          <w:p w14:paraId="255B1C69" w14:textId="77777777" w:rsidR="00A122BA" w:rsidRPr="00A122BA" w:rsidRDefault="00A122BA" w:rsidP="00A122BA">
            <w:pPr>
              <w:pStyle w:val="ListParagraph"/>
              <w:numPr>
                <w:ilvl w:val="0"/>
                <w:numId w:val="16"/>
              </w:numPr>
              <w:spacing w:after="0"/>
              <w:rPr>
                <w:rFonts w:ascii="Arial" w:hAnsi="Arial" w:cs="Arial"/>
                <w:sz w:val="22"/>
                <w:szCs w:val="22"/>
              </w:rPr>
            </w:pPr>
            <w:r w:rsidRPr="00A122BA">
              <w:rPr>
                <w:rFonts w:ascii="Arial" w:hAnsi="Arial" w:cs="Arial"/>
                <w:sz w:val="22"/>
                <w:szCs w:val="22"/>
              </w:rPr>
              <w:t xml:space="preserve">Regional Lead: Reflect on the project, share plans moving forward for site coordinators and CQI </w:t>
            </w:r>
          </w:p>
          <w:p w14:paraId="2EB3F48C" w14:textId="0DE541E0" w:rsidR="00A122BA" w:rsidRPr="00A122BA" w:rsidRDefault="00A122BA" w:rsidP="00A122BA">
            <w:pPr>
              <w:pStyle w:val="ListParagraph"/>
              <w:numPr>
                <w:ilvl w:val="0"/>
                <w:numId w:val="16"/>
              </w:numPr>
              <w:spacing w:after="0"/>
              <w:rPr>
                <w:rFonts w:ascii="Arial" w:hAnsi="Arial" w:cs="Arial"/>
                <w:sz w:val="22"/>
                <w:szCs w:val="22"/>
              </w:rPr>
            </w:pPr>
            <w:r w:rsidRPr="00A122BA">
              <w:rPr>
                <w:rFonts w:ascii="Arial" w:hAnsi="Arial" w:cs="Arial"/>
                <w:sz w:val="22"/>
                <w:szCs w:val="22"/>
              </w:rPr>
              <w:t xml:space="preserve">Regional Leads hand out certificates to all participants </w:t>
            </w:r>
          </w:p>
          <w:p w14:paraId="454043F9" w14:textId="77777777" w:rsidR="008E4AB1" w:rsidRPr="00F93711" w:rsidRDefault="008E4AB1" w:rsidP="002B08D2">
            <w:pPr>
              <w:pStyle w:val="ListParagraph"/>
              <w:spacing w:after="0"/>
              <w:rPr>
                <w:rFonts w:ascii="Arial" w:hAnsi="Arial" w:cs="Arial"/>
                <w:sz w:val="22"/>
                <w:szCs w:val="22"/>
              </w:rPr>
            </w:pPr>
          </w:p>
        </w:tc>
        <w:tc>
          <w:tcPr>
            <w:tcW w:w="3577" w:type="dxa"/>
          </w:tcPr>
          <w:p w14:paraId="4D7C8E1C" w14:textId="77777777" w:rsidR="008E4AB1" w:rsidRPr="00F93711" w:rsidRDefault="008E4AB1" w:rsidP="002B08D2">
            <w:pPr>
              <w:spacing w:after="0"/>
              <w:rPr>
                <w:rFonts w:ascii="Arial" w:hAnsi="Arial" w:cs="Arial"/>
                <w:sz w:val="22"/>
                <w:szCs w:val="22"/>
              </w:rPr>
            </w:pPr>
            <w:r w:rsidRPr="00F93711">
              <w:rPr>
                <w:rFonts w:ascii="Arial" w:hAnsi="Arial" w:cs="Arial"/>
                <w:sz w:val="22"/>
                <w:szCs w:val="22"/>
              </w:rPr>
              <w:t xml:space="preserve"> </w:t>
            </w:r>
          </w:p>
        </w:tc>
        <w:tc>
          <w:tcPr>
            <w:tcW w:w="2340" w:type="dxa"/>
          </w:tcPr>
          <w:p w14:paraId="3E649C2B" w14:textId="77777777" w:rsidR="008E4AB1" w:rsidRPr="00F93711" w:rsidRDefault="008E4AB1" w:rsidP="002B08D2">
            <w:pPr>
              <w:spacing w:after="0"/>
              <w:rPr>
                <w:rFonts w:ascii="Arial" w:hAnsi="Arial" w:cs="Arial"/>
                <w:b/>
                <w:sz w:val="22"/>
                <w:szCs w:val="22"/>
              </w:rPr>
            </w:pPr>
          </w:p>
        </w:tc>
      </w:tr>
      <w:tr w:rsidR="007F52F5" w:rsidRPr="00F93711" w14:paraId="549F59E2" w14:textId="77777777" w:rsidTr="44B3F844">
        <w:trPr>
          <w:trHeight w:val="760"/>
        </w:trPr>
        <w:tc>
          <w:tcPr>
            <w:tcW w:w="1188" w:type="dxa"/>
          </w:tcPr>
          <w:p w14:paraId="743CB4C1" w14:textId="4BEB28C8" w:rsidR="007F52F5" w:rsidRPr="006F772F" w:rsidRDefault="00A122BA" w:rsidP="002B08D2">
            <w:pPr>
              <w:spacing w:after="0"/>
              <w:rPr>
                <w:rFonts w:ascii="Arial" w:hAnsi="Arial" w:cs="Arial"/>
                <w:b/>
                <w:color w:val="FF0000"/>
                <w:sz w:val="22"/>
                <w:szCs w:val="22"/>
              </w:rPr>
            </w:pPr>
            <w:r w:rsidRPr="006F772F">
              <w:rPr>
                <w:rFonts w:ascii="Arial" w:hAnsi="Arial" w:cs="Arial"/>
                <w:b/>
                <w:color w:val="FF0000"/>
                <w:sz w:val="22"/>
                <w:szCs w:val="22"/>
              </w:rPr>
              <w:t>15</w:t>
            </w:r>
            <w:r w:rsidR="007F52F5"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tc>
        <w:tc>
          <w:tcPr>
            <w:tcW w:w="7290" w:type="dxa"/>
          </w:tcPr>
          <w:p w14:paraId="1A312314" w14:textId="5129F80F" w:rsidR="000F27B9" w:rsidRDefault="007F52F5" w:rsidP="000F27B9">
            <w:pPr>
              <w:spacing w:after="0"/>
              <w:rPr>
                <w:rFonts w:ascii="Arial" w:hAnsi="Arial" w:cs="Arial"/>
                <w:b/>
                <w:sz w:val="22"/>
                <w:szCs w:val="22"/>
              </w:rPr>
            </w:pPr>
            <w:r w:rsidRPr="00F93711">
              <w:rPr>
                <w:rFonts w:ascii="Arial" w:hAnsi="Arial" w:cs="Arial"/>
                <w:b/>
                <w:sz w:val="22"/>
                <w:szCs w:val="22"/>
              </w:rPr>
              <w:t>Reflection and Debrief on Site Coordinator CoP</w:t>
            </w:r>
          </w:p>
          <w:p w14:paraId="3D70C74A" w14:textId="77777777" w:rsidR="003E431E" w:rsidRDefault="003E431E" w:rsidP="000F27B9">
            <w:pPr>
              <w:spacing w:after="0"/>
              <w:rPr>
                <w:rFonts w:ascii="Arial" w:hAnsi="Arial" w:cs="Arial"/>
                <w:b/>
                <w:sz w:val="22"/>
                <w:szCs w:val="22"/>
              </w:rPr>
            </w:pPr>
          </w:p>
          <w:p w14:paraId="2A9A428B" w14:textId="48B3D35D" w:rsidR="003E431E" w:rsidRPr="003E431E" w:rsidRDefault="003E431E" w:rsidP="000F27B9">
            <w:pPr>
              <w:spacing w:after="0"/>
              <w:rPr>
                <w:rFonts w:ascii="Arial" w:hAnsi="Arial" w:cs="Arial"/>
                <w:sz w:val="22"/>
                <w:szCs w:val="22"/>
              </w:rPr>
            </w:pPr>
            <w:r w:rsidRPr="003E431E">
              <w:rPr>
                <w:rFonts w:ascii="Arial" w:hAnsi="Arial" w:cs="Arial"/>
                <w:sz w:val="22"/>
                <w:szCs w:val="22"/>
              </w:rPr>
              <w:t xml:space="preserve">3 Levels of Reflection: 5 mins each </w:t>
            </w:r>
          </w:p>
          <w:p w14:paraId="7AF78E1B" w14:textId="26C648D2" w:rsidR="003E431E" w:rsidRPr="003E431E" w:rsidRDefault="00F76CAA" w:rsidP="003E431E">
            <w:pPr>
              <w:pStyle w:val="ListParagraph"/>
              <w:numPr>
                <w:ilvl w:val="0"/>
                <w:numId w:val="17"/>
              </w:numPr>
              <w:spacing w:after="0"/>
              <w:rPr>
                <w:rFonts w:ascii="Arial" w:hAnsi="Arial" w:cs="Arial"/>
                <w:sz w:val="22"/>
                <w:szCs w:val="22"/>
              </w:rPr>
            </w:pPr>
            <w:r w:rsidRPr="003E431E">
              <w:rPr>
                <w:rFonts w:ascii="Arial" w:hAnsi="Arial" w:cs="Arial"/>
                <w:sz w:val="22"/>
                <w:szCs w:val="22"/>
              </w:rPr>
              <w:t>Individual</w:t>
            </w:r>
            <w:r w:rsidR="003E431E" w:rsidRPr="003E431E">
              <w:rPr>
                <w:rFonts w:ascii="Arial" w:hAnsi="Arial" w:cs="Arial"/>
                <w:sz w:val="22"/>
                <w:szCs w:val="22"/>
              </w:rPr>
              <w:t xml:space="preserve"> using worksheet </w:t>
            </w:r>
          </w:p>
          <w:p w14:paraId="35C07D24" w14:textId="77777777" w:rsidR="003E431E" w:rsidRPr="003E431E" w:rsidRDefault="003E431E" w:rsidP="003E431E">
            <w:pPr>
              <w:pStyle w:val="ListParagraph"/>
              <w:numPr>
                <w:ilvl w:val="0"/>
                <w:numId w:val="17"/>
              </w:numPr>
              <w:spacing w:after="0"/>
              <w:rPr>
                <w:rFonts w:ascii="Arial" w:hAnsi="Arial" w:cs="Arial"/>
                <w:sz w:val="22"/>
                <w:szCs w:val="22"/>
              </w:rPr>
            </w:pPr>
            <w:r w:rsidRPr="003E431E">
              <w:rPr>
                <w:rFonts w:ascii="Arial" w:hAnsi="Arial" w:cs="Arial"/>
                <w:sz w:val="22"/>
                <w:szCs w:val="22"/>
              </w:rPr>
              <w:t xml:space="preserve">Pair and share at table </w:t>
            </w:r>
          </w:p>
          <w:p w14:paraId="368A1569" w14:textId="5C44B658" w:rsidR="003E431E" w:rsidRPr="003E431E" w:rsidRDefault="003E431E" w:rsidP="003E431E">
            <w:pPr>
              <w:pStyle w:val="ListParagraph"/>
              <w:numPr>
                <w:ilvl w:val="0"/>
                <w:numId w:val="17"/>
              </w:numPr>
              <w:spacing w:after="0"/>
              <w:rPr>
                <w:rFonts w:ascii="Arial" w:hAnsi="Arial" w:cs="Arial"/>
                <w:sz w:val="22"/>
                <w:szCs w:val="22"/>
              </w:rPr>
            </w:pPr>
            <w:r w:rsidRPr="003E431E">
              <w:rPr>
                <w:rFonts w:ascii="Arial" w:hAnsi="Arial" w:cs="Arial"/>
                <w:sz w:val="22"/>
                <w:szCs w:val="22"/>
              </w:rPr>
              <w:t>Group share out</w:t>
            </w:r>
          </w:p>
          <w:p w14:paraId="53143286" w14:textId="77777777" w:rsidR="003E431E" w:rsidRDefault="003E431E" w:rsidP="000F27B9">
            <w:pPr>
              <w:spacing w:after="0"/>
              <w:rPr>
                <w:rFonts w:ascii="Arial" w:hAnsi="Arial" w:cs="Arial"/>
                <w:sz w:val="22"/>
                <w:szCs w:val="22"/>
              </w:rPr>
            </w:pPr>
          </w:p>
          <w:p w14:paraId="6A1B6D8F" w14:textId="27B21429"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What? Participants report on what happened objectively, without judgment or interpretation.  Participants describe the details, the facts of the CoP project.  </w:t>
            </w:r>
          </w:p>
          <w:p w14:paraId="3947091A" w14:textId="77777777" w:rsidR="00BA4A79" w:rsidRPr="000F27B9" w:rsidRDefault="00BA4A79" w:rsidP="000F27B9">
            <w:pPr>
              <w:numPr>
                <w:ilvl w:val="0"/>
                <w:numId w:val="12"/>
              </w:numPr>
              <w:spacing w:after="0"/>
              <w:rPr>
                <w:rFonts w:ascii="Arial" w:hAnsi="Arial" w:cs="Arial"/>
                <w:sz w:val="22"/>
                <w:szCs w:val="22"/>
              </w:rPr>
            </w:pPr>
            <w:r w:rsidRPr="000F27B9">
              <w:rPr>
                <w:rFonts w:ascii="Arial" w:hAnsi="Arial" w:cs="Arial"/>
                <w:sz w:val="22"/>
                <w:szCs w:val="22"/>
              </w:rPr>
              <w:t>What happened in these three CoP meetings?</w:t>
            </w:r>
          </w:p>
          <w:p w14:paraId="7534F179" w14:textId="77777777" w:rsidR="00BA4A79" w:rsidRPr="000F27B9" w:rsidRDefault="00BA4A79" w:rsidP="000F27B9">
            <w:pPr>
              <w:numPr>
                <w:ilvl w:val="0"/>
                <w:numId w:val="12"/>
              </w:numPr>
              <w:spacing w:after="0"/>
              <w:rPr>
                <w:rFonts w:ascii="Arial" w:hAnsi="Arial" w:cs="Arial"/>
                <w:sz w:val="22"/>
                <w:szCs w:val="22"/>
              </w:rPr>
            </w:pPr>
            <w:r w:rsidRPr="000F27B9">
              <w:rPr>
                <w:rFonts w:ascii="Arial" w:hAnsi="Arial" w:cs="Arial"/>
                <w:sz w:val="22"/>
                <w:szCs w:val="22"/>
              </w:rPr>
              <w:lastRenderedPageBreak/>
              <w:t xml:space="preserve">What did you observe? </w:t>
            </w:r>
          </w:p>
          <w:p w14:paraId="0B20B6A8" w14:textId="77777777" w:rsidR="00BA4A79" w:rsidRPr="000F27B9" w:rsidRDefault="00BA4A79" w:rsidP="000F27B9">
            <w:pPr>
              <w:numPr>
                <w:ilvl w:val="0"/>
                <w:numId w:val="12"/>
              </w:numPr>
              <w:spacing w:after="0"/>
              <w:rPr>
                <w:rFonts w:ascii="Arial" w:hAnsi="Arial" w:cs="Arial"/>
                <w:sz w:val="22"/>
                <w:szCs w:val="22"/>
              </w:rPr>
            </w:pPr>
            <w:r w:rsidRPr="000F27B9">
              <w:rPr>
                <w:rFonts w:ascii="Arial" w:hAnsi="Arial" w:cs="Arial"/>
                <w:sz w:val="22"/>
                <w:szCs w:val="22"/>
              </w:rPr>
              <w:t xml:space="preserve">What issues were being addressed? </w:t>
            </w:r>
          </w:p>
          <w:p w14:paraId="615A027C" w14:textId="77777777" w:rsidR="000F27B9" w:rsidRDefault="000F27B9" w:rsidP="000F27B9">
            <w:pPr>
              <w:spacing w:after="0"/>
              <w:rPr>
                <w:rFonts w:ascii="Arial" w:hAnsi="Arial" w:cs="Arial"/>
                <w:sz w:val="22"/>
                <w:szCs w:val="22"/>
              </w:rPr>
            </w:pPr>
          </w:p>
          <w:p w14:paraId="010BFCB6" w14:textId="77777777"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So What? Participants discuss their feelings, ideas, and analysis of the CoP project. </w:t>
            </w:r>
          </w:p>
          <w:p w14:paraId="43EA9601" w14:textId="77777777" w:rsidR="00BA4A79" w:rsidRPr="000F27B9" w:rsidRDefault="00BA4A79" w:rsidP="000F27B9">
            <w:pPr>
              <w:numPr>
                <w:ilvl w:val="0"/>
                <w:numId w:val="13"/>
              </w:numPr>
              <w:spacing w:after="0"/>
              <w:rPr>
                <w:rFonts w:ascii="Arial" w:hAnsi="Arial" w:cs="Arial"/>
                <w:sz w:val="22"/>
                <w:szCs w:val="22"/>
              </w:rPr>
            </w:pPr>
            <w:r w:rsidRPr="000F27B9">
              <w:rPr>
                <w:rFonts w:ascii="Arial" w:hAnsi="Arial" w:cs="Arial"/>
                <w:sz w:val="22"/>
                <w:szCs w:val="22"/>
              </w:rPr>
              <w:t>What did you learn?</w:t>
            </w:r>
          </w:p>
          <w:p w14:paraId="19896D92" w14:textId="77777777" w:rsidR="00BA4A79" w:rsidRPr="000F27B9" w:rsidRDefault="00BA4A79" w:rsidP="000F27B9">
            <w:pPr>
              <w:numPr>
                <w:ilvl w:val="0"/>
                <w:numId w:val="13"/>
              </w:numPr>
              <w:spacing w:after="0"/>
              <w:rPr>
                <w:rFonts w:ascii="Arial" w:hAnsi="Arial" w:cs="Arial"/>
                <w:sz w:val="22"/>
                <w:szCs w:val="22"/>
              </w:rPr>
            </w:pPr>
            <w:r w:rsidRPr="000F27B9">
              <w:rPr>
                <w:rFonts w:ascii="Arial" w:hAnsi="Arial" w:cs="Arial"/>
                <w:sz w:val="22"/>
                <w:szCs w:val="22"/>
              </w:rPr>
              <w:t xml:space="preserve">What are some of the pressing needs/issues of the site coordinators? </w:t>
            </w:r>
          </w:p>
          <w:p w14:paraId="483D4ABD" w14:textId="77777777" w:rsidR="00BA4A79" w:rsidRPr="000F27B9" w:rsidRDefault="00BA4A79" w:rsidP="000F27B9">
            <w:pPr>
              <w:numPr>
                <w:ilvl w:val="0"/>
                <w:numId w:val="13"/>
              </w:numPr>
              <w:spacing w:after="0"/>
              <w:rPr>
                <w:rFonts w:ascii="Arial" w:hAnsi="Arial" w:cs="Arial"/>
                <w:sz w:val="22"/>
                <w:szCs w:val="22"/>
              </w:rPr>
            </w:pPr>
            <w:r w:rsidRPr="000F27B9">
              <w:rPr>
                <w:rFonts w:ascii="Arial" w:hAnsi="Arial" w:cs="Arial"/>
                <w:sz w:val="22"/>
                <w:szCs w:val="22"/>
              </w:rPr>
              <w:t xml:space="preserve">How specifically has this community benefited from this experience? </w:t>
            </w:r>
          </w:p>
          <w:p w14:paraId="3B1F9D75" w14:textId="77777777" w:rsidR="000F27B9" w:rsidRDefault="000F27B9" w:rsidP="000F27B9">
            <w:pPr>
              <w:spacing w:after="0"/>
              <w:rPr>
                <w:rFonts w:ascii="Arial" w:hAnsi="Arial" w:cs="Arial"/>
                <w:sz w:val="22"/>
                <w:szCs w:val="22"/>
              </w:rPr>
            </w:pPr>
          </w:p>
          <w:p w14:paraId="7269002F" w14:textId="77777777" w:rsidR="000F27B9" w:rsidRPr="000F27B9" w:rsidRDefault="000F27B9" w:rsidP="000F27B9">
            <w:pPr>
              <w:spacing w:after="0"/>
              <w:rPr>
                <w:rFonts w:ascii="Arial" w:hAnsi="Arial" w:cs="Arial"/>
                <w:sz w:val="22"/>
                <w:szCs w:val="22"/>
              </w:rPr>
            </w:pPr>
            <w:r w:rsidRPr="000F27B9">
              <w:rPr>
                <w:rFonts w:ascii="Arial" w:hAnsi="Arial" w:cs="Arial"/>
                <w:sz w:val="22"/>
                <w:szCs w:val="22"/>
              </w:rPr>
              <w:t xml:space="preserve">How What? Participants consider broader implications of the CoP and apply learning. </w:t>
            </w:r>
          </w:p>
          <w:p w14:paraId="41390EE0" w14:textId="77777777" w:rsidR="00BA4A79" w:rsidRPr="000F27B9" w:rsidRDefault="00BA4A79" w:rsidP="000F27B9">
            <w:pPr>
              <w:numPr>
                <w:ilvl w:val="0"/>
                <w:numId w:val="14"/>
              </w:numPr>
              <w:spacing w:after="0"/>
              <w:rPr>
                <w:rFonts w:ascii="Arial" w:hAnsi="Arial" w:cs="Arial"/>
                <w:sz w:val="22"/>
                <w:szCs w:val="22"/>
              </w:rPr>
            </w:pPr>
            <w:r w:rsidRPr="000F27B9">
              <w:rPr>
                <w:rFonts w:ascii="Arial" w:hAnsi="Arial" w:cs="Arial"/>
                <w:sz w:val="22"/>
                <w:szCs w:val="22"/>
              </w:rPr>
              <w:t xml:space="preserve">What information can you share from this CoP to colleagues that did not participate? </w:t>
            </w:r>
          </w:p>
          <w:p w14:paraId="44FC6E55" w14:textId="77777777" w:rsidR="00BA4A79" w:rsidRPr="000F27B9" w:rsidRDefault="00BA4A79" w:rsidP="000F27B9">
            <w:pPr>
              <w:numPr>
                <w:ilvl w:val="0"/>
                <w:numId w:val="14"/>
              </w:numPr>
              <w:spacing w:after="0"/>
              <w:rPr>
                <w:rFonts w:ascii="Arial" w:hAnsi="Arial" w:cs="Arial"/>
                <w:sz w:val="22"/>
                <w:szCs w:val="22"/>
              </w:rPr>
            </w:pPr>
            <w:r w:rsidRPr="000F27B9">
              <w:rPr>
                <w:rFonts w:ascii="Arial" w:hAnsi="Arial" w:cs="Arial"/>
                <w:sz w:val="22"/>
                <w:szCs w:val="22"/>
              </w:rPr>
              <w:t>What follow-up is needed to address challenges and needs following this CoP?</w:t>
            </w:r>
          </w:p>
          <w:p w14:paraId="23218D3F" w14:textId="77777777" w:rsidR="00BA4A79" w:rsidRPr="000F27B9" w:rsidRDefault="00BA4A79" w:rsidP="000F27B9">
            <w:pPr>
              <w:numPr>
                <w:ilvl w:val="0"/>
                <w:numId w:val="14"/>
              </w:numPr>
              <w:spacing w:after="0"/>
              <w:rPr>
                <w:rFonts w:ascii="Arial" w:hAnsi="Arial" w:cs="Arial"/>
                <w:sz w:val="22"/>
                <w:szCs w:val="22"/>
              </w:rPr>
            </w:pPr>
            <w:r w:rsidRPr="000F27B9">
              <w:rPr>
                <w:rFonts w:ascii="Arial" w:hAnsi="Arial" w:cs="Arial"/>
                <w:sz w:val="22"/>
                <w:szCs w:val="22"/>
              </w:rPr>
              <w:t xml:space="preserve">What would complete this CoP? </w:t>
            </w:r>
          </w:p>
          <w:p w14:paraId="59345F9C" w14:textId="77777777" w:rsidR="00BA4A79" w:rsidRPr="000F27B9" w:rsidRDefault="00BA4A79" w:rsidP="000F27B9">
            <w:pPr>
              <w:numPr>
                <w:ilvl w:val="0"/>
                <w:numId w:val="14"/>
              </w:numPr>
              <w:spacing w:after="0"/>
              <w:rPr>
                <w:rFonts w:ascii="Arial" w:hAnsi="Arial" w:cs="Arial"/>
                <w:sz w:val="22"/>
                <w:szCs w:val="22"/>
              </w:rPr>
            </w:pPr>
            <w:r w:rsidRPr="000F27B9">
              <w:rPr>
                <w:rFonts w:ascii="Arial" w:hAnsi="Arial" w:cs="Arial"/>
                <w:sz w:val="22"/>
                <w:szCs w:val="22"/>
              </w:rPr>
              <w:t xml:space="preserve">If you were in charge of the CoP, what would you improve or do differently? </w:t>
            </w:r>
          </w:p>
          <w:p w14:paraId="6505DAD1" w14:textId="77777777" w:rsidR="007F52F5" w:rsidRPr="000F27B9" w:rsidRDefault="007F52F5" w:rsidP="000F27B9">
            <w:pPr>
              <w:spacing w:after="0"/>
              <w:rPr>
                <w:rFonts w:ascii="Arial" w:hAnsi="Arial" w:cs="Arial"/>
                <w:b/>
                <w:sz w:val="22"/>
                <w:szCs w:val="22"/>
              </w:rPr>
            </w:pPr>
          </w:p>
        </w:tc>
        <w:tc>
          <w:tcPr>
            <w:tcW w:w="3577" w:type="dxa"/>
          </w:tcPr>
          <w:p w14:paraId="2CA870DF" w14:textId="77777777" w:rsidR="007F52F5" w:rsidRPr="00F93711" w:rsidRDefault="007F52F5" w:rsidP="002B08D2">
            <w:pPr>
              <w:spacing w:after="0"/>
              <w:rPr>
                <w:rFonts w:ascii="Arial" w:hAnsi="Arial" w:cs="Arial"/>
                <w:b/>
                <w:sz w:val="22"/>
                <w:szCs w:val="22"/>
              </w:rPr>
            </w:pPr>
          </w:p>
        </w:tc>
        <w:tc>
          <w:tcPr>
            <w:tcW w:w="2340" w:type="dxa"/>
          </w:tcPr>
          <w:p w14:paraId="54FEF8E5" w14:textId="77777777" w:rsidR="007F52F5" w:rsidRPr="00F93711" w:rsidRDefault="007F52F5" w:rsidP="002B08D2">
            <w:pPr>
              <w:spacing w:after="0"/>
              <w:rPr>
                <w:rFonts w:ascii="Arial" w:hAnsi="Arial" w:cs="Arial"/>
                <w:b/>
                <w:sz w:val="22"/>
                <w:szCs w:val="22"/>
              </w:rPr>
            </w:pPr>
          </w:p>
        </w:tc>
      </w:tr>
      <w:tr w:rsidR="007F52F5" w:rsidRPr="00F93711" w14:paraId="0574810C" w14:textId="77777777" w:rsidTr="000F27B9">
        <w:trPr>
          <w:trHeight w:val="341"/>
        </w:trPr>
        <w:tc>
          <w:tcPr>
            <w:tcW w:w="1188" w:type="dxa"/>
          </w:tcPr>
          <w:p w14:paraId="00481423" w14:textId="3E909684" w:rsidR="007F52F5" w:rsidRPr="006F772F" w:rsidRDefault="00A122BA" w:rsidP="002B08D2">
            <w:pPr>
              <w:spacing w:after="0"/>
              <w:rPr>
                <w:rFonts w:ascii="Arial" w:hAnsi="Arial" w:cs="Arial"/>
                <w:b/>
                <w:color w:val="FF0000"/>
                <w:sz w:val="22"/>
                <w:szCs w:val="22"/>
              </w:rPr>
            </w:pPr>
            <w:r w:rsidRPr="006F772F">
              <w:rPr>
                <w:rFonts w:ascii="Arial" w:hAnsi="Arial" w:cs="Arial"/>
                <w:b/>
                <w:color w:val="FF0000"/>
                <w:sz w:val="22"/>
                <w:szCs w:val="22"/>
              </w:rPr>
              <w:lastRenderedPageBreak/>
              <w:t>5</w:t>
            </w:r>
            <w:r w:rsidR="00F04D3C" w:rsidRPr="006F772F">
              <w:rPr>
                <w:rFonts w:ascii="Arial" w:hAnsi="Arial" w:cs="Arial"/>
                <w:b/>
                <w:color w:val="FF0000"/>
                <w:sz w:val="22"/>
                <w:szCs w:val="22"/>
              </w:rPr>
              <w:t xml:space="preserve"> min</w:t>
            </w:r>
            <w:r w:rsidR="006F772F" w:rsidRPr="006F772F">
              <w:rPr>
                <w:rFonts w:ascii="Arial" w:hAnsi="Arial" w:cs="Arial"/>
                <w:b/>
                <w:color w:val="FF0000"/>
                <w:sz w:val="22"/>
                <w:szCs w:val="22"/>
              </w:rPr>
              <w:t>s</w:t>
            </w:r>
          </w:p>
        </w:tc>
        <w:tc>
          <w:tcPr>
            <w:tcW w:w="7290" w:type="dxa"/>
          </w:tcPr>
          <w:p w14:paraId="68393ECE" w14:textId="1CC4E9E9" w:rsidR="000F27B9" w:rsidRDefault="00F04D3C" w:rsidP="002B08D2">
            <w:pPr>
              <w:spacing w:after="0"/>
              <w:rPr>
                <w:rFonts w:ascii="Arial" w:hAnsi="Arial" w:cs="Arial"/>
                <w:b/>
                <w:sz w:val="22"/>
                <w:szCs w:val="22"/>
              </w:rPr>
            </w:pPr>
            <w:r w:rsidRPr="00F93711">
              <w:rPr>
                <w:rFonts w:ascii="Arial" w:hAnsi="Arial" w:cs="Arial"/>
                <w:b/>
                <w:sz w:val="22"/>
                <w:szCs w:val="22"/>
              </w:rPr>
              <w:t xml:space="preserve">Closure and Final Evaluation </w:t>
            </w:r>
          </w:p>
          <w:p w14:paraId="494E53C1" w14:textId="5CEFF139" w:rsidR="007F52F5" w:rsidRPr="000F27B9" w:rsidRDefault="000F27B9" w:rsidP="000F27B9">
            <w:pPr>
              <w:tabs>
                <w:tab w:val="left" w:pos="6128"/>
              </w:tabs>
              <w:rPr>
                <w:rFonts w:ascii="Arial" w:hAnsi="Arial" w:cs="Arial"/>
                <w:sz w:val="22"/>
                <w:szCs w:val="22"/>
              </w:rPr>
            </w:pPr>
            <w:r>
              <w:rPr>
                <w:rFonts w:ascii="Arial" w:hAnsi="Arial" w:cs="Arial"/>
                <w:sz w:val="22"/>
                <w:szCs w:val="22"/>
              </w:rPr>
              <w:tab/>
            </w:r>
          </w:p>
        </w:tc>
        <w:tc>
          <w:tcPr>
            <w:tcW w:w="3577" w:type="dxa"/>
          </w:tcPr>
          <w:p w14:paraId="772B5899" w14:textId="77777777" w:rsidR="007F52F5" w:rsidRPr="00F93711" w:rsidRDefault="007F52F5" w:rsidP="002B08D2">
            <w:pPr>
              <w:spacing w:after="0"/>
              <w:rPr>
                <w:rFonts w:ascii="Arial" w:hAnsi="Arial" w:cs="Arial"/>
                <w:b/>
                <w:sz w:val="22"/>
                <w:szCs w:val="22"/>
              </w:rPr>
            </w:pPr>
          </w:p>
        </w:tc>
        <w:tc>
          <w:tcPr>
            <w:tcW w:w="2340" w:type="dxa"/>
          </w:tcPr>
          <w:p w14:paraId="54F2E628" w14:textId="77777777" w:rsidR="007F52F5" w:rsidRPr="00F93711" w:rsidRDefault="007F52F5" w:rsidP="002B08D2">
            <w:pPr>
              <w:spacing w:after="0"/>
              <w:rPr>
                <w:rFonts w:ascii="Arial" w:hAnsi="Arial" w:cs="Arial"/>
                <w:b/>
                <w:sz w:val="22"/>
                <w:szCs w:val="22"/>
              </w:rPr>
            </w:pPr>
          </w:p>
        </w:tc>
      </w:tr>
    </w:tbl>
    <w:p w14:paraId="61876E24" w14:textId="77777777" w:rsidR="00742659" w:rsidRPr="00F93711" w:rsidRDefault="00742659">
      <w:pPr>
        <w:widowControl/>
        <w:spacing w:line="276" w:lineRule="auto"/>
        <w:rPr>
          <w:rFonts w:ascii="Arial" w:hAnsi="Arial" w:cs="Arial"/>
          <w:b/>
          <w:sz w:val="22"/>
          <w:szCs w:val="22"/>
        </w:rPr>
      </w:pPr>
    </w:p>
    <w:p w14:paraId="2399518B" w14:textId="551C4155" w:rsidR="007F3F77" w:rsidRDefault="007F3F77">
      <w:pPr>
        <w:widowControl/>
        <w:spacing w:line="276" w:lineRule="auto"/>
        <w:rPr>
          <w:rFonts w:ascii="Arial" w:hAnsi="Arial" w:cs="Arial"/>
          <w:b/>
          <w:sz w:val="22"/>
          <w:szCs w:val="22"/>
        </w:rPr>
      </w:pPr>
    </w:p>
    <w:p w14:paraId="0E42ACE8" w14:textId="16867058" w:rsidR="00742659" w:rsidRPr="00F93711" w:rsidRDefault="00742659">
      <w:pPr>
        <w:widowControl/>
        <w:spacing w:line="276" w:lineRule="auto"/>
        <w:rPr>
          <w:rFonts w:ascii="Arial" w:hAnsi="Arial" w:cs="Arial"/>
          <w:b/>
          <w:sz w:val="22"/>
          <w:szCs w:val="22"/>
        </w:rPr>
      </w:pPr>
    </w:p>
    <w:sectPr w:rsidR="00742659" w:rsidRPr="00F93711" w:rsidSect="00BE61EA">
      <w:headerReference w:type="default" r:id="rId12"/>
      <w:pgSz w:w="15840" w:h="12240" w:orient="landscape"/>
      <w:pgMar w:top="1170" w:right="1440" w:bottom="1170"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FE05A" w14:textId="77777777" w:rsidR="006F772F" w:rsidRDefault="006F772F" w:rsidP="00521C0F">
      <w:pPr>
        <w:spacing w:after="0"/>
      </w:pPr>
      <w:r>
        <w:separator/>
      </w:r>
    </w:p>
  </w:endnote>
  <w:endnote w:type="continuationSeparator" w:id="0">
    <w:p w14:paraId="636ED8DF" w14:textId="77777777" w:rsidR="006F772F" w:rsidRDefault="006F772F" w:rsidP="00521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FF568" w14:textId="77777777" w:rsidR="006F772F" w:rsidRDefault="006F772F" w:rsidP="00521C0F">
      <w:pPr>
        <w:spacing w:after="0"/>
      </w:pPr>
      <w:r>
        <w:separator/>
      </w:r>
    </w:p>
  </w:footnote>
  <w:footnote w:type="continuationSeparator" w:id="0">
    <w:p w14:paraId="78FC43C9" w14:textId="77777777" w:rsidR="006F772F" w:rsidRDefault="006F772F" w:rsidP="00521C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ADE6" w14:textId="77777777" w:rsidR="006F772F" w:rsidRPr="0052552E" w:rsidRDefault="006F772F" w:rsidP="00FB5D36">
    <w:pPr>
      <w:pStyle w:val="Header"/>
      <w:tabs>
        <w:tab w:val="left" w:pos="12330"/>
      </w:tabs>
      <w:rPr>
        <w:rFonts w:ascii="Arial" w:hAnsi="Arial" w:cs="Arial"/>
        <w:b/>
        <w:sz w:val="22"/>
        <w:szCs w:val="22"/>
      </w:rPr>
    </w:pPr>
    <w:r>
      <w:rPr>
        <w:rFonts w:ascii="Arial" w:hAnsi="Arial" w:cs="Arial"/>
        <w:b/>
        <w:noProof/>
        <w:sz w:val="24"/>
        <w:szCs w:val="24"/>
      </w:rPr>
      <w:drawing>
        <wp:inline distT="0" distB="0" distL="0" distR="0" wp14:anchorId="07B74C7B" wp14:editId="1DFDB8EB">
          <wp:extent cx="1028700" cy="655320"/>
          <wp:effectExtent l="0" t="0" r="12700" b="5080"/>
          <wp:docPr id="4" name="Picture 4" descr="Macintosh HD:Users:jhay:Desktop:CAN Marketing and Branding:can logo high 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y:Desktop:CAN Marketing and Branding:can logo high res:C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5320"/>
                  </a:xfrm>
                  <a:prstGeom prst="rect">
                    <a:avLst/>
                  </a:prstGeom>
                  <a:noFill/>
                  <a:ln>
                    <a:noFill/>
                  </a:ln>
                </pic:spPr>
              </pic:pic>
            </a:graphicData>
          </a:graphic>
        </wp:inline>
      </w:drawing>
    </w:r>
    <w:r>
      <w:rPr>
        <w:rFonts w:ascii="Arial" w:hAnsi="Arial" w:cs="Arial"/>
        <w:b/>
        <w:sz w:val="22"/>
        <w:szCs w:val="22"/>
      </w:rPr>
      <w:t xml:space="preserve">                  </w:t>
    </w:r>
    <w:r w:rsidRPr="0052552E">
      <w:rPr>
        <w:rFonts w:ascii="Arial" w:hAnsi="Arial" w:cs="Arial"/>
        <w:b/>
        <w:sz w:val="22"/>
        <w:szCs w:val="22"/>
      </w:rPr>
      <w:t>CAN CDE-ASD Site Coordinator Community of Practice Pilot Detailed Meeting Agenda</w:t>
    </w:r>
  </w:p>
  <w:p w14:paraId="6ECA49DC" w14:textId="77777777" w:rsidR="006F772F" w:rsidRDefault="006F772F" w:rsidP="00FB5D36">
    <w:pPr>
      <w:pStyle w:val="Header"/>
      <w:tabs>
        <w:tab w:val="left" w:pos="11880"/>
      </w:tabs>
      <w:rPr>
        <w:rFonts w:ascii="Arial" w:hAnsi="Arial" w:cs="Arial"/>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23B"/>
    <w:multiLevelType w:val="hybridMultilevel"/>
    <w:tmpl w:val="115A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43043"/>
    <w:multiLevelType w:val="hybridMultilevel"/>
    <w:tmpl w:val="6072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2F"/>
    <w:multiLevelType w:val="hybridMultilevel"/>
    <w:tmpl w:val="D94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37EF5"/>
    <w:multiLevelType w:val="hybridMultilevel"/>
    <w:tmpl w:val="C598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146D6"/>
    <w:multiLevelType w:val="hybridMultilevel"/>
    <w:tmpl w:val="706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577AB"/>
    <w:multiLevelType w:val="hybridMultilevel"/>
    <w:tmpl w:val="551EF696"/>
    <w:lvl w:ilvl="0" w:tplc="777AE190">
      <w:start w:val="1"/>
      <w:numFmt w:val="bullet"/>
      <w:lvlText w:val="•"/>
      <w:lvlJc w:val="left"/>
      <w:pPr>
        <w:tabs>
          <w:tab w:val="num" w:pos="720"/>
        </w:tabs>
        <w:ind w:left="720" w:hanging="360"/>
      </w:pPr>
      <w:rPr>
        <w:rFonts w:ascii="Arial" w:hAnsi="Arial" w:hint="default"/>
      </w:rPr>
    </w:lvl>
    <w:lvl w:ilvl="1" w:tplc="01FC6558" w:tentative="1">
      <w:start w:val="1"/>
      <w:numFmt w:val="bullet"/>
      <w:lvlText w:val="•"/>
      <w:lvlJc w:val="left"/>
      <w:pPr>
        <w:tabs>
          <w:tab w:val="num" w:pos="1440"/>
        </w:tabs>
        <w:ind w:left="1440" w:hanging="360"/>
      </w:pPr>
      <w:rPr>
        <w:rFonts w:ascii="Arial" w:hAnsi="Arial" w:hint="default"/>
      </w:rPr>
    </w:lvl>
    <w:lvl w:ilvl="2" w:tplc="784A248E" w:tentative="1">
      <w:start w:val="1"/>
      <w:numFmt w:val="bullet"/>
      <w:lvlText w:val="•"/>
      <w:lvlJc w:val="left"/>
      <w:pPr>
        <w:tabs>
          <w:tab w:val="num" w:pos="2160"/>
        </w:tabs>
        <w:ind w:left="2160" w:hanging="360"/>
      </w:pPr>
      <w:rPr>
        <w:rFonts w:ascii="Arial" w:hAnsi="Arial" w:hint="default"/>
      </w:rPr>
    </w:lvl>
    <w:lvl w:ilvl="3" w:tplc="BD2E257C" w:tentative="1">
      <w:start w:val="1"/>
      <w:numFmt w:val="bullet"/>
      <w:lvlText w:val="•"/>
      <w:lvlJc w:val="left"/>
      <w:pPr>
        <w:tabs>
          <w:tab w:val="num" w:pos="2880"/>
        </w:tabs>
        <w:ind w:left="2880" w:hanging="360"/>
      </w:pPr>
      <w:rPr>
        <w:rFonts w:ascii="Arial" w:hAnsi="Arial" w:hint="default"/>
      </w:rPr>
    </w:lvl>
    <w:lvl w:ilvl="4" w:tplc="6FE89E52" w:tentative="1">
      <w:start w:val="1"/>
      <w:numFmt w:val="bullet"/>
      <w:lvlText w:val="•"/>
      <w:lvlJc w:val="left"/>
      <w:pPr>
        <w:tabs>
          <w:tab w:val="num" w:pos="3600"/>
        </w:tabs>
        <w:ind w:left="3600" w:hanging="360"/>
      </w:pPr>
      <w:rPr>
        <w:rFonts w:ascii="Arial" w:hAnsi="Arial" w:hint="default"/>
      </w:rPr>
    </w:lvl>
    <w:lvl w:ilvl="5" w:tplc="1B725B76" w:tentative="1">
      <w:start w:val="1"/>
      <w:numFmt w:val="bullet"/>
      <w:lvlText w:val="•"/>
      <w:lvlJc w:val="left"/>
      <w:pPr>
        <w:tabs>
          <w:tab w:val="num" w:pos="4320"/>
        </w:tabs>
        <w:ind w:left="4320" w:hanging="360"/>
      </w:pPr>
      <w:rPr>
        <w:rFonts w:ascii="Arial" w:hAnsi="Arial" w:hint="default"/>
      </w:rPr>
    </w:lvl>
    <w:lvl w:ilvl="6" w:tplc="3390767A" w:tentative="1">
      <w:start w:val="1"/>
      <w:numFmt w:val="bullet"/>
      <w:lvlText w:val="•"/>
      <w:lvlJc w:val="left"/>
      <w:pPr>
        <w:tabs>
          <w:tab w:val="num" w:pos="5040"/>
        </w:tabs>
        <w:ind w:left="5040" w:hanging="360"/>
      </w:pPr>
      <w:rPr>
        <w:rFonts w:ascii="Arial" w:hAnsi="Arial" w:hint="default"/>
      </w:rPr>
    </w:lvl>
    <w:lvl w:ilvl="7" w:tplc="C05065C4" w:tentative="1">
      <w:start w:val="1"/>
      <w:numFmt w:val="bullet"/>
      <w:lvlText w:val="•"/>
      <w:lvlJc w:val="left"/>
      <w:pPr>
        <w:tabs>
          <w:tab w:val="num" w:pos="5760"/>
        </w:tabs>
        <w:ind w:left="5760" w:hanging="360"/>
      </w:pPr>
      <w:rPr>
        <w:rFonts w:ascii="Arial" w:hAnsi="Arial" w:hint="default"/>
      </w:rPr>
    </w:lvl>
    <w:lvl w:ilvl="8" w:tplc="AC9E941E" w:tentative="1">
      <w:start w:val="1"/>
      <w:numFmt w:val="bullet"/>
      <w:lvlText w:val="•"/>
      <w:lvlJc w:val="left"/>
      <w:pPr>
        <w:tabs>
          <w:tab w:val="num" w:pos="6480"/>
        </w:tabs>
        <w:ind w:left="6480" w:hanging="360"/>
      </w:pPr>
      <w:rPr>
        <w:rFonts w:ascii="Arial" w:hAnsi="Arial" w:hint="default"/>
      </w:rPr>
    </w:lvl>
  </w:abstractNum>
  <w:abstractNum w:abstractNumId="6">
    <w:nsid w:val="2CC66099"/>
    <w:multiLevelType w:val="hybridMultilevel"/>
    <w:tmpl w:val="46A4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007A3"/>
    <w:multiLevelType w:val="hybridMultilevel"/>
    <w:tmpl w:val="5EDC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E264E"/>
    <w:multiLevelType w:val="hybridMultilevel"/>
    <w:tmpl w:val="89A05C22"/>
    <w:lvl w:ilvl="0" w:tplc="ECECC624">
      <w:start w:val="1"/>
      <w:numFmt w:val="bullet"/>
      <w:lvlText w:val="•"/>
      <w:lvlJc w:val="left"/>
      <w:pPr>
        <w:tabs>
          <w:tab w:val="num" w:pos="720"/>
        </w:tabs>
        <w:ind w:left="720" w:hanging="360"/>
      </w:pPr>
      <w:rPr>
        <w:rFonts w:ascii="Arial" w:hAnsi="Arial" w:hint="default"/>
      </w:rPr>
    </w:lvl>
    <w:lvl w:ilvl="1" w:tplc="D78E1D44" w:tentative="1">
      <w:start w:val="1"/>
      <w:numFmt w:val="bullet"/>
      <w:lvlText w:val="•"/>
      <w:lvlJc w:val="left"/>
      <w:pPr>
        <w:tabs>
          <w:tab w:val="num" w:pos="1440"/>
        </w:tabs>
        <w:ind w:left="1440" w:hanging="360"/>
      </w:pPr>
      <w:rPr>
        <w:rFonts w:ascii="Arial" w:hAnsi="Arial" w:hint="default"/>
      </w:rPr>
    </w:lvl>
    <w:lvl w:ilvl="2" w:tplc="38546EC2" w:tentative="1">
      <w:start w:val="1"/>
      <w:numFmt w:val="bullet"/>
      <w:lvlText w:val="•"/>
      <w:lvlJc w:val="left"/>
      <w:pPr>
        <w:tabs>
          <w:tab w:val="num" w:pos="2160"/>
        </w:tabs>
        <w:ind w:left="2160" w:hanging="360"/>
      </w:pPr>
      <w:rPr>
        <w:rFonts w:ascii="Arial" w:hAnsi="Arial" w:hint="default"/>
      </w:rPr>
    </w:lvl>
    <w:lvl w:ilvl="3" w:tplc="67464E9E" w:tentative="1">
      <w:start w:val="1"/>
      <w:numFmt w:val="bullet"/>
      <w:lvlText w:val="•"/>
      <w:lvlJc w:val="left"/>
      <w:pPr>
        <w:tabs>
          <w:tab w:val="num" w:pos="2880"/>
        </w:tabs>
        <w:ind w:left="2880" w:hanging="360"/>
      </w:pPr>
      <w:rPr>
        <w:rFonts w:ascii="Arial" w:hAnsi="Arial" w:hint="default"/>
      </w:rPr>
    </w:lvl>
    <w:lvl w:ilvl="4" w:tplc="65583D74" w:tentative="1">
      <w:start w:val="1"/>
      <w:numFmt w:val="bullet"/>
      <w:lvlText w:val="•"/>
      <w:lvlJc w:val="left"/>
      <w:pPr>
        <w:tabs>
          <w:tab w:val="num" w:pos="3600"/>
        </w:tabs>
        <w:ind w:left="3600" w:hanging="360"/>
      </w:pPr>
      <w:rPr>
        <w:rFonts w:ascii="Arial" w:hAnsi="Arial" w:hint="default"/>
      </w:rPr>
    </w:lvl>
    <w:lvl w:ilvl="5" w:tplc="0B2CE102" w:tentative="1">
      <w:start w:val="1"/>
      <w:numFmt w:val="bullet"/>
      <w:lvlText w:val="•"/>
      <w:lvlJc w:val="left"/>
      <w:pPr>
        <w:tabs>
          <w:tab w:val="num" w:pos="4320"/>
        </w:tabs>
        <w:ind w:left="4320" w:hanging="360"/>
      </w:pPr>
      <w:rPr>
        <w:rFonts w:ascii="Arial" w:hAnsi="Arial" w:hint="default"/>
      </w:rPr>
    </w:lvl>
    <w:lvl w:ilvl="6" w:tplc="A52AB8F2" w:tentative="1">
      <w:start w:val="1"/>
      <w:numFmt w:val="bullet"/>
      <w:lvlText w:val="•"/>
      <w:lvlJc w:val="left"/>
      <w:pPr>
        <w:tabs>
          <w:tab w:val="num" w:pos="5040"/>
        </w:tabs>
        <w:ind w:left="5040" w:hanging="360"/>
      </w:pPr>
      <w:rPr>
        <w:rFonts w:ascii="Arial" w:hAnsi="Arial" w:hint="default"/>
      </w:rPr>
    </w:lvl>
    <w:lvl w:ilvl="7" w:tplc="A978D25C" w:tentative="1">
      <w:start w:val="1"/>
      <w:numFmt w:val="bullet"/>
      <w:lvlText w:val="•"/>
      <w:lvlJc w:val="left"/>
      <w:pPr>
        <w:tabs>
          <w:tab w:val="num" w:pos="5760"/>
        </w:tabs>
        <w:ind w:left="5760" w:hanging="360"/>
      </w:pPr>
      <w:rPr>
        <w:rFonts w:ascii="Arial" w:hAnsi="Arial" w:hint="default"/>
      </w:rPr>
    </w:lvl>
    <w:lvl w:ilvl="8" w:tplc="C492CB24" w:tentative="1">
      <w:start w:val="1"/>
      <w:numFmt w:val="bullet"/>
      <w:lvlText w:val="•"/>
      <w:lvlJc w:val="left"/>
      <w:pPr>
        <w:tabs>
          <w:tab w:val="num" w:pos="6480"/>
        </w:tabs>
        <w:ind w:left="6480" w:hanging="360"/>
      </w:pPr>
      <w:rPr>
        <w:rFonts w:ascii="Arial" w:hAnsi="Arial" w:hint="default"/>
      </w:rPr>
    </w:lvl>
  </w:abstractNum>
  <w:abstractNum w:abstractNumId="9">
    <w:nsid w:val="392446C0"/>
    <w:multiLevelType w:val="hybridMultilevel"/>
    <w:tmpl w:val="F934E62A"/>
    <w:lvl w:ilvl="0" w:tplc="00090409">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0">
    <w:nsid w:val="3A150006"/>
    <w:multiLevelType w:val="hybridMultilevel"/>
    <w:tmpl w:val="0ACEF5F4"/>
    <w:lvl w:ilvl="0" w:tplc="245C2336">
      <w:start w:val="1"/>
      <w:numFmt w:val="bullet"/>
      <w:lvlText w:val="•"/>
      <w:lvlJc w:val="left"/>
      <w:pPr>
        <w:tabs>
          <w:tab w:val="num" w:pos="720"/>
        </w:tabs>
        <w:ind w:left="720" w:hanging="360"/>
      </w:pPr>
      <w:rPr>
        <w:rFonts w:ascii="Arial" w:hAnsi="Arial" w:hint="default"/>
      </w:rPr>
    </w:lvl>
    <w:lvl w:ilvl="1" w:tplc="38D6F76E" w:tentative="1">
      <w:start w:val="1"/>
      <w:numFmt w:val="bullet"/>
      <w:lvlText w:val="•"/>
      <w:lvlJc w:val="left"/>
      <w:pPr>
        <w:tabs>
          <w:tab w:val="num" w:pos="1440"/>
        </w:tabs>
        <w:ind w:left="1440" w:hanging="360"/>
      </w:pPr>
      <w:rPr>
        <w:rFonts w:ascii="Arial" w:hAnsi="Arial" w:hint="default"/>
      </w:rPr>
    </w:lvl>
    <w:lvl w:ilvl="2" w:tplc="EBD88396" w:tentative="1">
      <w:start w:val="1"/>
      <w:numFmt w:val="bullet"/>
      <w:lvlText w:val="•"/>
      <w:lvlJc w:val="left"/>
      <w:pPr>
        <w:tabs>
          <w:tab w:val="num" w:pos="2160"/>
        </w:tabs>
        <w:ind w:left="2160" w:hanging="360"/>
      </w:pPr>
      <w:rPr>
        <w:rFonts w:ascii="Arial" w:hAnsi="Arial" w:hint="default"/>
      </w:rPr>
    </w:lvl>
    <w:lvl w:ilvl="3" w:tplc="84AA031C" w:tentative="1">
      <w:start w:val="1"/>
      <w:numFmt w:val="bullet"/>
      <w:lvlText w:val="•"/>
      <w:lvlJc w:val="left"/>
      <w:pPr>
        <w:tabs>
          <w:tab w:val="num" w:pos="2880"/>
        </w:tabs>
        <w:ind w:left="2880" w:hanging="360"/>
      </w:pPr>
      <w:rPr>
        <w:rFonts w:ascii="Arial" w:hAnsi="Arial" w:hint="default"/>
      </w:rPr>
    </w:lvl>
    <w:lvl w:ilvl="4" w:tplc="C19CF9A0" w:tentative="1">
      <w:start w:val="1"/>
      <w:numFmt w:val="bullet"/>
      <w:lvlText w:val="•"/>
      <w:lvlJc w:val="left"/>
      <w:pPr>
        <w:tabs>
          <w:tab w:val="num" w:pos="3600"/>
        </w:tabs>
        <w:ind w:left="3600" w:hanging="360"/>
      </w:pPr>
      <w:rPr>
        <w:rFonts w:ascii="Arial" w:hAnsi="Arial" w:hint="default"/>
      </w:rPr>
    </w:lvl>
    <w:lvl w:ilvl="5" w:tplc="3450726E" w:tentative="1">
      <w:start w:val="1"/>
      <w:numFmt w:val="bullet"/>
      <w:lvlText w:val="•"/>
      <w:lvlJc w:val="left"/>
      <w:pPr>
        <w:tabs>
          <w:tab w:val="num" w:pos="4320"/>
        </w:tabs>
        <w:ind w:left="4320" w:hanging="360"/>
      </w:pPr>
      <w:rPr>
        <w:rFonts w:ascii="Arial" w:hAnsi="Arial" w:hint="default"/>
      </w:rPr>
    </w:lvl>
    <w:lvl w:ilvl="6" w:tplc="5BC64598" w:tentative="1">
      <w:start w:val="1"/>
      <w:numFmt w:val="bullet"/>
      <w:lvlText w:val="•"/>
      <w:lvlJc w:val="left"/>
      <w:pPr>
        <w:tabs>
          <w:tab w:val="num" w:pos="5040"/>
        </w:tabs>
        <w:ind w:left="5040" w:hanging="360"/>
      </w:pPr>
      <w:rPr>
        <w:rFonts w:ascii="Arial" w:hAnsi="Arial" w:hint="default"/>
      </w:rPr>
    </w:lvl>
    <w:lvl w:ilvl="7" w:tplc="4F0CEDB8" w:tentative="1">
      <w:start w:val="1"/>
      <w:numFmt w:val="bullet"/>
      <w:lvlText w:val="•"/>
      <w:lvlJc w:val="left"/>
      <w:pPr>
        <w:tabs>
          <w:tab w:val="num" w:pos="5760"/>
        </w:tabs>
        <w:ind w:left="5760" w:hanging="360"/>
      </w:pPr>
      <w:rPr>
        <w:rFonts w:ascii="Arial" w:hAnsi="Arial" w:hint="default"/>
      </w:rPr>
    </w:lvl>
    <w:lvl w:ilvl="8" w:tplc="6FF21BBE" w:tentative="1">
      <w:start w:val="1"/>
      <w:numFmt w:val="bullet"/>
      <w:lvlText w:val="•"/>
      <w:lvlJc w:val="left"/>
      <w:pPr>
        <w:tabs>
          <w:tab w:val="num" w:pos="6480"/>
        </w:tabs>
        <w:ind w:left="6480" w:hanging="360"/>
      </w:pPr>
      <w:rPr>
        <w:rFonts w:ascii="Arial" w:hAnsi="Arial" w:hint="default"/>
      </w:rPr>
    </w:lvl>
  </w:abstractNum>
  <w:abstractNum w:abstractNumId="11">
    <w:nsid w:val="3B737D12"/>
    <w:multiLevelType w:val="hybridMultilevel"/>
    <w:tmpl w:val="BE30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95E3C"/>
    <w:multiLevelType w:val="hybridMultilevel"/>
    <w:tmpl w:val="EC02CDCC"/>
    <w:lvl w:ilvl="0" w:tplc="9EA2201E">
      <w:start w:val="1"/>
      <w:numFmt w:val="bullet"/>
      <w:lvlText w:val="•"/>
      <w:lvlJc w:val="left"/>
      <w:pPr>
        <w:tabs>
          <w:tab w:val="num" w:pos="720"/>
        </w:tabs>
        <w:ind w:left="720" w:hanging="360"/>
      </w:pPr>
      <w:rPr>
        <w:rFonts w:ascii="Arial" w:hAnsi="Arial" w:hint="default"/>
      </w:rPr>
    </w:lvl>
    <w:lvl w:ilvl="1" w:tplc="6ADCD0E8" w:tentative="1">
      <w:start w:val="1"/>
      <w:numFmt w:val="bullet"/>
      <w:lvlText w:val="•"/>
      <w:lvlJc w:val="left"/>
      <w:pPr>
        <w:tabs>
          <w:tab w:val="num" w:pos="1440"/>
        </w:tabs>
        <w:ind w:left="1440" w:hanging="360"/>
      </w:pPr>
      <w:rPr>
        <w:rFonts w:ascii="Arial" w:hAnsi="Arial" w:hint="default"/>
      </w:rPr>
    </w:lvl>
    <w:lvl w:ilvl="2" w:tplc="1390E628" w:tentative="1">
      <w:start w:val="1"/>
      <w:numFmt w:val="bullet"/>
      <w:lvlText w:val="•"/>
      <w:lvlJc w:val="left"/>
      <w:pPr>
        <w:tabs>
          <w:tab w:val="num" w:pos="2160"/>
        </w:tabs>
        <w:ind w:left="2160" w:hanging="360"/>
      </w:pPr>
      <w:rPr>
        <w:rFonts w:ascii="Arial" w:hAnsi="Arial" w:hint="default"/>
      </w:rPr>
    </w:lvl>
    <w:lvl w:ilvl="3" w:tplc="43187E52" w:tentative="1">
      <w:start w:val="1"/>
      <w:numFmt w:val="bullet"/>
      <w:lvlText w:val="•"/>
      <w:lvlJc w:val="left"/>
      <w:pPr>
        <w:tabs>
          <w:tab w:val="num" w:pos="2880"/>
        </w:tabs>
        <w:ind w:left="2880" w:hanging="360"/>
      </w:pPr>
      <w:rPr>
        <w:rFonts w:ascii="Arial" w:hAnsi="Arial" w:hint="default"/>
      </w:rPr>
    </w:lvl>
    <w:lvl w:ilvl="4" w:tplc="85A81BF6" w:tentative="1">
      <w:start w:val="1"/>
      <w:numFmt w:val="bullet"/>
      <w:lvlText w:val="•"/>
      <w:lvlJc w:val="left"/>
      <w:pPr>
        <w:tabs>
          <w:tab w:val="num" w:pos="3600"/>
        </w:tabs>
        <w:ind w:left="3600" w:hanging="360"/>
      </w:pPr>
      <w:rPr>
        <w:rFonts w:ascii="Arial" w:hAnsi="Arial" w:hint="default"/>
      </w:rPr>
    </w:lvl>
    <w:lvl w:ilvl="5" w:tplc="0ED8B510" w:tentative="1">
      <w:start w:val="1"/>
      <w:numFmt w:val="bullet"/>
      <w:lvlText w:val="•"/>
      <w:lvlJc w:val="left"/>
      <w:pPr>
        <w:tabs>
          <w:tab w:val="num" w:pos="4320"/>
        </w:tabs>
        <w:ind w:left="4320" w:hanging="360"/>
      </w:pPr>
      <w:rPr>
        <w:rFonts w:ascii="Arial" w:hAnsi="Arial" w:hint="default"/>
      </w:rPr>
    </w:lvl>
    <w:lvl w:ilvl="6" w:tplc="C45A355E" w:tentative="1">
      <w:start w:val="1"/>
      <w:numFmt w:val="bullet"/>
      <w:lvlText w:val="•"/>
      <w:lvlJc w:val="left"/>
      <w:pPr>
        <w:tabs>
          <w:tab w:val="num" w:pos="5040"/>
        </w:tabs>
        <w:ind w:left="5040" w:hanging="360"/>
      </w:pPr>
      <w:rPr>
        <w:rFonts w:ascii="Arial" w:hAnsi="Arial" w:hint="default"/>
      </w:rPr>
    </w:lvl>
    <w:lvl w:ilvl="7" w:tplc="DD36E1D4" w:tentative="1">
      <w:start w:val="1"/>
      <w:numFmt w:val="bullet"/>
      <w:lvlText w:val="•"/>
      <w:lvlJc w:val="left"/>
      <w:pPr>
        <w:tabs>
          <w:tab w:val="num" w:pos="5760"/>
        </w:tabs>
        <w:ind w:left="5760" w:hanging="360"/>
      </w:pPr>
      <w:rPr>
        <w:rFonts w:ascii="Arial" w:hAnsi="Arial" w:hint="default"/>
      </w:rPr>
    </w:lvl>
    <w:lvl w:ilvl="8" w:tplc="2A20702E" w:tentative="1">
      <w:start w:val="1"/>
      <w:numFmt w:val="bullet"/>
      <w:lvlText w:val="•"/>
      <w:lvlJc w:val="left"/>
      <w:pPr>
        <w:tabs>
          <w:tab w:val="num" w:pos="6480"/>
        </w:tabs>
        <w:ind w:left="6480" w:hanging="360"/>
      </w:pPr>
      <w:rPr>
        <w:rFonts w:ascii="Arial" w:hAnsi="Arial" w:hint="default"/>
      </w:rPr>
    </w:lvl>
  </w:abstractNum>
  <w:abstractNum w:abstractNumId="13">
    <w:nsid w:val="46D4086C"/>
    <w:multiLevelType w:val="hybridMultilevel"/>
    <w:tmpl w:val="B57A8DF4"/>
    <w:lvl w:ilvl="0" w:tplc="6E1CAED4">
      <w:start w:val="1"/>
      <w:numFmt w:val="bullet"/>
      <w:lvlText w:val="•"/>
      <w:lvlJc w:val="left"/>
      <w:pPr>
        <w:tabs>
          <w:tab w:val="num" w:pos="720"/>
        </w:tabs>
        <w:ind w:left="720" w:hanging="360"/>
      </w:pPr>
      <w:rPr>
        <w:rFonts w:ascii="Arial" w:hAnsi="Arial" w:hint="default"/>
      </w:rPr>
    </w:lvl>
    <w:lvl w:ilvl="1" w:tplc="9DA8AA26" w:tentative="1">
      <w:start w:val="1"/>
      <w:numFmt w:val="bullet"/>
      <w:lvlText w:val="•"/>
      <w:lvlJc w:val="left"/>
      <w:pPr>
        <w:tabs>
          <w:tab w:val="num" w:pos="1440"/>
        </w:tabs>
        <w:ind w:left="1440" w:hanging="360"/>
      </w:pPr>
      <w:rPr>
        <w:rFonts w:ascii="Arial" w:hAnsi="Arial" w:hint="default"/>
      </w:rPr>
    </w:lvl>
    <w:lvl w:ilvl="2" w:tplc="1A488622" w:tentative="1">
      <w:start w:val="1"/>
      <w:numFmt w:val="bullet"/>
      <w:lvlText w:val="•"/>
      <w:lvlJc w:val="left"/>
      <w:pPr>
        <w:tabs>
          <w:tab w:val="num" w:pos="2160"/>
        </w:tabs>
        <w:ind w:left="2160" w:hanging="360"/>
      </w:pPr>
      <w:rPr>
        <w:rFonts w:ascii="Arial" w:hAnsi="Arial" w:hint="default"/>
      </w:rPr>
    </w:lvl>
    <w:lvl w:ilvl="3" w:tplc="3216C6E2" w:tentative="1">
      <w:start w:val="1"/>
      <w:numFmt w:val="bullet"/>
      <w:lvlText w:val="•"/>
      <w:lvlJc w:val="left"/>
      <w:pPr>
        <w:tabs>
          <w:tab w:val="num" w:pos="2880"/>
        </w:tabs>
        <w:ind w:left="2880" w:hanging="360"/>
      </w:pPr>
      <w:rPr>
        <w:rFonts w:ascii="Arial" w:hAnsi="Arial" w:hint="default"/>
      </w:rPr>
    </w:lvl>
    <w:lvl w:ilvl="4" w:tplc="52EEF608" w:tentative="1">
      <w:start w:val="1"/>
      <w:numFmt w:val="bullet"/>
      <w:lvlText w:val="•"/>
      <w:lvlJc w:val="left"/>
      <w:pPr>
        <w:tabs>
          <w:tab w:val="num" w:pos="3600"/>
        </w:tabs>
        <w:ind w:left="3600" w:hanging="360"/>
      </w:pPr>
      <w:rPr>
        <w:rFonts w:ascii="Arial" w:hAnsi="Arial" w:hint="default"/>
      </w:rPr>
    </w:lvl>
    <w:lvl w:ilvl="5" w:tplc="5D060B84" w:tentative="1">
      <w:start w:val="1"/>
      <w:numFmt w:val="bullet"/>
      <w:lvlText w:val="•"/>
      <w:lvlJc w:val="left"/>
      <w:pPr>
        <w:tabs>
          <w:tab w:val="num" w:pos="4320"/>
        </w:tabs>
        <w:ind w:left="4320" w:hanging="360"/>
      </w:pPr>
      <w:rPr>
        <w:rFonts w:ascii="Arial" w:hAnsi="Arial" w:hint="default"/>
      </w:rPr>
    </w:lvl>
    <w:lvl w:ilvl="6" w:tplc="3210E48A" w:tentative="1">
      <w:start w:val="1"/>
      <w:numFmt w:val="bullet"/>
      <w:lvlText w:val="•"/>
      <w:lvlJc w:val="left"/>
      <w:pPr>
        <w:tabs>
          <w:tab w:val="num" w:pos="5040"/>
        </w:tabs>
        <w:ind w:left="5040" w:hanging="360"/>
      </w:pPr>
      <w:rPr>
        <w:rFonts w:ascii="Arial" w:hAnsi="Arial" w:hint="default"/>
      </w:rPr>
    </w:lvl>
    <w:lvl w:ilvl="7" w:tplc="38660382" w:tentative="1">
      <w:start w:val="1"/>
      <w:numFmt w:val="bullet"/>
      <w:lvlText w:val="•"/>
      <w:lvlJc w:val="left"/>
      <w:pPr>
        <w:tabs>
          <w:tab w:val="num" w:pos="5760"/>
        </w:tabs>
        <w:ind w:left="5760" w:hanging="360"/>
      </w:pPr>
      <w:rPr>
        <w:rFonts w:ascii="Arial" w:hAnsi="Arial" w:hint="default"/>
      </w:rPr>
    </w:lvl>
    <w:lvl w:ilvl="8" w:tplc="CB286C5C" w:tentative="1">
      <w:start w:val="1"/>
      <w:numFmt w:val="bullet"/>
      <w:lvlText w:val="•"/>
      <w:lvlJc w:val="left"/>
      <w:pPr>
        <w:tabs>
          <w:tab w:val="num" w:pos="6480"/>
        </w:tabs>
        <w:ind w:left="6480" w:hanging="360"/>
      </w:pPr>
      <w:rPr>
        <w:rFonts w:ascii="Arial" w:hAnsi="Arial" w:hint="default"/>
      </w:rPr>
    </w:lvl>
  </w:abstractNum>
  <w:abstractNum w:abstractNumId="14">
    <w:nsid w:val="4A561BFA"/>
    <w:multiLevelType w:val="hybridMultilevel"/>
    <w:tmpl w:val="DAEE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B3F48"/>
    <w:multiLevelType w:val="hybridMultilevel"/>
    <w:tmpl w:val="BE427C24"/>
    <w:lvl w:ilvl="0" w:tplc="EC528CB8">
      <w:start w:val="1"/>
      <w:numFmt w:val="bullet"/>
      <w:lvlText w:val="•"/>
      <w:lvlJc w:val="left"/>
      <w:pPr>
        <w:tabs>
          <w:tab w:val="num" w:pos="720"/>
        </w:tabs>
        <w:ind w:left="720" w:hanging="360"/>
      </w:pPr>
      <w:rPr>
        <w:rFonts w:ascii="Arial" w:hAnsi="Arial" w:hint="default"/>
      </w:rPr>
    </w:lvl>
    <w:lvl w:ilvl="1" w:tplc="F0941198" w:tentative="1">
      <w:start w:val="1"/>
      <w:numFmt w:val="bullet"/>
      <w:lvlText w:val="•"/>
      <w:lvlJc w:val="left"/>
      <w:pPr>
        <w:tabs>
          <w:tab w:val="num" w:pos="1440"/>
        </w:tabs>
        <w:ind w:left="1440" w:hanging="360"/>
      </w:pPr>
      <w:rPr>
        <w:rFonts w:ascii="Arial" w:hAnsi="Arial" w:hint="default"/>
      </w:rPr>
    </w:lvl>
    <w:lvl w:ilvl="2" w:tplc="4AD67B7E" w:tentative="1">
      <w:start w:val="1"/>
      <w:numFmt w:val="bullet"/>
      <w:lvlText w:val="•"/>
      <w:lvlJc w:val="left"/>
      <w:pPr>
        <w:tabs>
          <w:tab w:val="num" w:pos="2160"/>
        </w:tabs>
        <w:ind w:left="2160" w:hanging="360"/>
      </w:pPr>
      <w:rPr>
        <w:rFonts w:ascii="Arial" w:hAnsi="Arial" w:hint="default"/>
      </w:rPr>
    </w:lvl>
    <w:lvl w:ilvl="3" w:tplc="FB50BCC6" w:tentative="1">
      <w:start w:val="1"/>
      <w:numFmt w:val="bullet"/>
      <w:lvlText w:val="•"/>
      <w:lvlJc w:val="left"/>
      <w:pPr>
        <w:tabs>
          <w:tab w:val="num" w:pos="2880"/>
        </w:tabs>
        <w:ind w:left="2880" w:hanging="360"/>
      </w:pPr>
      <w:rPr>
        <w:rFonts w:ascii="Arial" w:hAnsi="Arial" w:hint="default"/>
      </w:rPr>
    </w:lvl>
    <w:lvl w:ilvl="4" w:tplc="76726436" w:tentative="1">
      <w:start w:val="1"/>
      <w:numFmt w:val="bullet"/>
      <w:lvlText w:val="•"/>
      <w:lvlJc w:val="left"/>
      <w:pPr>
        <w:tabs>
          <w:tab w:val="num" w:pos="3600"/>
        </w:tabs>
        <w:ind w:left="3600" w:hanging="360"/>
      </w:pPr>
      <w:rPr>
        <w:rFonts w:ascii="Arial" w:hAnsi="Arial" w:hint="default"/>
      </w:rPr>
    </w:lvl>
    <w:lvl w:ilvl="5" w:tplc="F1A4A63C" w:tentative="1">
      <w:start w:val="1"/>
      <w:numFmt w:val="bullet"/>
      <w:lvlText w:val="•"/>
      <w:lvlJc w:val="left"/>
      <w:pPr>
        <w:tabs>
          <w:tab w:val="num" w:pos="4320"/>
        </w:tabs>
        <w:ind w:left="4320" w:hanging="360"/>
      </w:pPr>
      <w:rPr>
        <w:rFonts w:ascii="Arial" w:hAnsi="Arial" w:hint="default"/>
      </w:rPr>
    </w:lvl>
    <w:lvl w:ilvl="6" w:tplc="FFCA85B4" w:tentative="1">
      <w:start w:val="1"/>
      <w:numFmt w:val="bullet"/>
      <w:lvlText w:val="•"/>
      <w:lvlJc w:val="left"/>
      <w:pPr>
        <w:tabs>
          <w:tab w:val="num" w:pos="5040"/>
        </w:tabs>
        <w:ind w:left="5040" w:hanging="360"/>
      </w:pPr>
      <w:rPr>
        <w:rFonts w:ascii="Arial" w:hAnsi="Arial" w:hint="default"/>
      </w:rPr>
    </w:lvl>
    <w:lvl w:ilvl="7" w:tplc="D50EFBD2" w:tentative="1">
      <w:start w:val="1"/>
      <w:numFmt w:val="bullet"/>
      <w:lvlText w:val="•"/>
      <w:lvlJc w:val="left"/>
      <w:pPr>
        <w:tabs>
          <w:tab w:val="num" w:pos="5760"/>
        </w:tabs>
        <w:ind w:left="5760" w:hanging="360"/>
      </w:pPr>
      <w:rPr>
        <w:rFonts w:ascii="Arial" w:hAnsi="Arial" w:hint="default"/>
      </w:rPr>
    </w:lvl>
    <w:lvl w:ilvl="8" w:tplc="62BAF300" w:tentative="1">
      <w:start w:val="1"/>
      <w:numFmt w:val="bullet"/>
      <w:lvlText w:val="•"/>
      <w:lvlJc w:val="left"/>
      <w:pPr>
        <w:tabs>
          <w:tab w:val="num" w:pos="6480"/>
        </w:tabs>
        <w:ind w:left="6480" w:hanging="360"/>
      </w:pPr>
      <w:rPr>
        <w:rFonts w:ascii="Arial" w:hAnsi="Arial" w:hint="default"/>
      </w:rPr>
    </w:lvl>
  </w:abstractNum>
  <w:abstractNum w:abstractNumId="16">
    <w:nsid w:val="7489066B"/>
    <w:multiLevelType w:val="hybridMultilevel"/>
    <w:tmpl w:val="D51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9"/>
  </w:num>
  <w:num w:numId="5">
    <w:abstractNumId w:val="6"/>
  </w:num>
  <w:num w:numId="6">
    <w:abstractNumId w:val="7"/>
  </w:num>
  <w:num w:numId="7">
    <w:abstractNumId w:val="0"/>
  </w:num>
  <w:num w:numId="8">
    <w:abstractNumId w:val="16"/>
  </w:num>
  <w:num w:numId="9">
    <w:abstractNumId w:val="12"/>
  </w:num>
  <w:num w:numId="10">
    <w:abstractNumId w:val="8"/>
  </w:num>
  <w:num w:numId="11">
    <w:abstractNumId w:val="15"/>
  </w:num>
  <w:num w:numId="12">
    <w:abstractNumId w:val="10"/>
  </w:num>
  <w:num w:numId="13">
    <w:abstractNumId w:val="5"/>
  </w:num>
  <w:num w:numId="14">
    <w:abstractNumId w:val="13"/>
  </w:num>
  <w:num w:numId="15">
    <w:abstractNumId w:val="2"/>
  </w:num>
  <w:num w:numId="16">
    <w:abstractNumId w:val="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5"/>
    <w:rsid w:val="00023666"/>
    <w:rsid w:val="000377C9"/>
    <w:rsid w:val="00065D7E"/>
    <w:rsid w:val="00070A8D"/>
    <w:rsid w:val="000743B0"/>
    <w:rsid w:val="00081905"/>
    <w:rsid w:val="000853CB"/>
    <w:rsid w:val="000A5775"/>
    <w:rsid w:val="000D0D87"/>
    <w:rsid w:val="000F27B9"/>
    <w:rsid w:val="000F7666"/>
    <w:rsid w:val="00124E77"/>
    <w:rsid w:val="00146898"/>
    <w:rsid w:val="00175602"/>
    <w:rsid w:val="00176CEA"/>
    <w:rsid w:val="00180CCC"/>
    <w:rsid w:val="001825FA"/>
    <w:rsid w:val="00191FCB"/>
    <w:rsid w:val="001A2822"/>
    <w:rsid w:val="001B45F7"/>
    <w:rsid w:val="001C3E8E"/>
    <w:rsid w:val="001C4BDB"/>
    <w:rsid w:val="001D0FF2"/>
    <w:rsid w:val="001D3067"/>
    <w:rsid w:val="001E13C0"/>
    <w:rsid w:val="001F3213"/>
    <w:rsid w:val="001F32EF"/>
    <w:rsid w:val="00204DF2"/>
    <w:rsid w:val="00205E9F"/>
    <w:rsid w:val="0020700A"/>
    <w:rsid w:val="00220783"/>
    <w:rsid w:val="0022290C"/>
    <w:rsid w:val="00225A43"/>
    <w:rsid w:val="00234729"/>
    <w:rsid w:val="00252DE6"/>
    <w:rsid w:val="002656B9"/>
    <w:rsid w:val="00272228"/>
    <w:rsid w:val="00286C41"/>
    <w:rsid w:val="00293F17"/>
    <w:rsid w:val="00294AB2"/>
    <w:rsid w:val="00295008"/>
    <w:rsid w:val="0029524B"/>
    <w:rsid w:val="002A69D0"/>
    <w:rsid w:val="002B08D2"/>
    <w:rsid w:val="002B4331"/>
    <w:rsid w:val="002B7F31"/>
    <w:rsid w:val="002C0716"/>
    <w:rsid w:val="002E6AC0"/>
    <w:rsid w:val="002F0C1C"/>
    <w:rsid w:val="00315453"/>
    <w:rsid w:val="00336DD7"/>
    <w:rsid w:val="0033760F"/>
    <w:rsid w:val="003414A4"/>
    <w:rsid w:val="00342C1A"/>
    <w:rsid w:val="00344B25"/>
    <w:rsid w:val="003547E5"/>
    <w:rsid w:val="00366BB0"/>
    <w:rsid w:val="003705E9"/>
    <w:rsid w:val="00386C10"/>
    <w:rsid w:val="00391726"/>
    <w:rsid w:val="003957D5"/>
    <w:rsid w:val="003A4BB0"/>
    <w:rsid w:val="003B0A1E"/>
    <w:rsid w:val="003B4934"/>
    <w:rsid w:val="003B7300"/>
    <w:rsid w:val="003C017D"/>
    <w:rsid w:val="003C051D"/>
    <w:rsid w:val="003C47B9"/>
    <w:rsid w:val="003D1A52"/>
    <w:rsid w:val="003E431E"/>
    <w:rsid w:val="003E49C8"/>
    <w:rsid w:val="003E4D3D"/>
    <w:rsid w:val="003E7313"/>
    <w:rsid w:val="00403249"/>
    <w:rsid w:val="004076E2"/>
    <w:rsid w:val="004367ED"/>
    <w:rsid w:val="00441299"/>
    <w:rsid w:val="00444906"/>
    <w:rsid w:val="00444E62"/>
    <w:rsid w:val="00450D62"/>
    <w:rsid w:val="004718FA"/>
    <w:rsid w:val="00474E56"/>
    <w:rsid w:val="00485291"/>
    <w:rsid w:val="00486B58"/>
    <w:rsid w:val="004B61F4"/>
    <w:rsid w:val="004D5563"/>
    <w:rsid w:val="004E714D"/>
    <w:rsid w:val="00501AED"/>
    <w:rsid w:val="00513B1D"/>
    <w:rsid w:val="005153B7"/>
    <w:rsid w:val="00521C0F"/>
    <w:rsid w:val="00523B34"/>
    <w:rsid w:val="00527F5D"/>
    <w:rsid w:val="005310BC"/>
    <w:rsid w:val="00537A5E"/>
    <w:rsid w:val="00561CE5"/>
    <w:rsid w:val="00567293"/>
    <w:rsid w:val="0058288D"/>
    <w:rsid w:val="00586C28"/>
    <w:rsid w:val="005A1308"/>
    <w:rsid w:val="005B0AC4"/>
    <w:rsid w:val="005D1AF1"/>
    <w:rsid w:val="005D2008"/>
    <w:rsid w:val="005D338A"/>
    <w:rsid w:val="00602032"/>
    <w:rsid w:val="0062069C"/>
    <w:rsid w:val="00621E2E"/>
    <w:rsid w:val="006269FB"/>
    <w:rsid w:val="0066472A"/>
    <w:rsid w:val="006661C3"/>
    <w:rsid w:val="00683358"/>
    <w:rsid w:val="00684738"/>
    <w:rsid w:val="0069580B"/>
    <w:rsid w:val="006A4A90"/>
    <w:rsid w:val="006A6768"/>
    <w:rsid w:val="006B1BB6"/>
    <w:rsid w:val="006D7311"/>
    <w:rsid w:val="006E23C5"/>
    <w:rsid w:val="006E5DD6"/>
    <w:rsid w:val="006F772F"/>
    <w:rsid w:val="00713F9F"/>
    <w:rsid w:val="007149AF"/>
    <w:rsid w:val="00715277"/>
    <w:rsid w:val="00742659"/>
    <w:rsid w:val="00750376"/>
    <w:rsid w:val="00750A0C"/>
    <w:rsid w:val="00755F19"/>
    <w:rsid w:val="00761EF6"/>
    <w:rsid w:val="007665F7"/>
    <w:rsid w:val="00780468"/>
    <w:rsid w:val="0078593A"/>
    <w:rsid w:val="007B046B"/>
    <w:rsid w:val="007B202F"/>
    <w:rsid w:val="007B60CE"/>
    <w:rsid w:val="007B64D9"/>
    <w:rsid w:val="007C0201"/>
    <w:rsid w:val="007C0B8D"/>
    <w:rsid w:val="007C39FC"/>
    <w:rsid w:val="007D4C3E"/>
    <w:rsid w:val="007D57E9"/>
    <w:rsid w:val="007D6D98"/>
    <w:rsid w:val="007F1556"/>
    <w:rsid w:val="007F3F77"/>
    <w:rsid w:val="007F51BB"/>
    <w:rsid w:val="007F52F5"/>
    <w:rsid w:val="007F615F"/>
    <w:rsid w:val="00800BFB"/>
    <w:rsid w:val="00803409"/>
    <w:rsid w:val="0081789A"/>
    <w:rsid w:val="00821CCE"/>
    <w:rsid w:val="0082536E"/>
    <w:rsid w:val="00825FD7"/>
    <w:rsid w:val="00831723"/>
    <w:rsid w:val="00846586"/>
    <w:rsid w:val="008645DD"/>
    <w:rsid w:val="00886C0A"/>
    <w:rsid w:val="008948D5"/>
    <w:rsid w:val="008A0CDC"/>
    <w:rsid w:val="008B0033"/>
    <w:rsid w:val="008D2D42"/>
    <w:rsid w:val="008D5F05"/>
    <w:rsid w:val="008E39BD"/>
    <w:rsid w:val="008E4AB1"/>
    <w:rsid w:val="008F21EC"/>
    <w:rsid w:val="0090041F"/>
    <w:rsid w:val="009062CC"/>
    <w:rsid w:val="00914924"/>
    <w:rsid w:val="00936009"/>
    <w:rsid w:val="00944FA1"/>
    <w:rsid w:val="00962581"/>
    <w:rsid w:val="009B641B"/>
    <w:rsid w:val="009C20D8"/>
    <w:rsid w:val="009E33B9"/>
    <w:rsid w:val="009E3DED"/>
    <w:rsid w:val="009E761F"/>
    <w:rsid w:val="00A043E3"/>
    <w:rsid w:val="00A06165"/>
    <w:rsid w:val="00A122BA"/>
    <w:rsid w:val="00A13A6C"/>
    <w:rsid w:val="00A32450"/>
    <w:rsid w:val="00A3672D"/>
    <w:rsid w:val="00A643BA"/>
    <w:rsid w:val="00A84EE9"/>
    <w:rsid w:val="00A94C68"/>
    <w:rsid w:val="00A95AAC"/>
    <w:rsid w:val="00AA0811"/>
    <w:rsid w:val="00AD2ACE"/>
    <w:rsid w:val="00AF4C18"/>
    <w:rsid w:val="00AF7D02"/>
    <w:rsid w:val="00B14BCC"/>
    <w:rsid w:val="00B158F8"/>
    <w:rsid w:val="00B3123C"/>
    <w:rsid w:val="00B37AFF"/>
    <w:rsid w:val="00B50C72"/>
    <w:rsid w:val="00B57B72"/>
    <w:rsid w:val="00B645AD"/>
    <w:rsid w:val="00B65B24"/>
    <w:rsid w:val="00B66CFD"/>
    <w:rsid w:val="00BA0A43"/>
    <w:rsid w:val="00BA40B4"/>
    <w:rsid w:val="00BA48C1"/>
    <w:rsid w:val="00BA4A79"/>
    <w:rsid w:val="00BB00F1"/>
    <w:rsid w:val="00BB03C6"/>
    <w:rsid w:val="00BD7EC0"/>
    <w:rsid w:val="00BE470E"/>
    <w:rsid w:val="00BE61EA"/>
    <w:rsid w:val="00BF1C1B"/>
    <w:rsid w:val="00BF278D"/>
    <w:rsid w:val="00BF4D9F"/>
    <w:rsid w:val="00C0406B"/>
    <w:rsid w:val="00C04C0D"/>
    <w:rsid w:val="00C10C15"/>
    <w:rsid w:val="00C222A2"/>
    <w:rsid w:val="00C37E74"/>
    <w:rsid w:val="00C42918"/>
    <w:rsid w:val="00C529B8"/>
    <w:rsid w:val="00C529C8"/>
    <w:rsid w:val="00C62DE7"/>
    <w:rsid w:val="00C65009"/>
    <w:rsid w:val="00C70B4E"/>
    <w:rsid w:val="00C860C3"/>
    <w:rsid w:val="00C94B23"/>
    <w:rsid w:val="00CA67C1"/>
    <w:rsid w:val="00CA7282"/>
    <w:rsid w:val="00CB133A"/>
    <w:rsid w:val="00CB41F3"/>
    <w:rsid w:val="00CC0E4A"/>
    <w:rsid w:val="00CE16A9"/>
    <w:rsid w:val="00CE2CB1"/>
    <w:rsid w:val="00CF0541"/>
    <w:rsid w:val="00D01520"/>
    <w:rsid w:val="00D2204D"/>
    <w:rsid w:val="00D255BD"/>
    <w:rsid w:val="00D40DFE"/>
    <w:rsid w:val="00D52DC1"/>
    <w:rsid w:val="00D61990"/>
    <w:rsid w:val="00D65805"/>
    <w:rsid w:val="00D869E4"/>
    <w:rsid w:val="00D87A0F"/>
    <w:rsid w:val="00D90F1E"/>
    <w:rsid w:val="00D91528"/>
    <w:rsid w:val="00D9360F"/>
    <w:rsid w:val="00D96052"/>
    <w:rsid w:val="00DA2B75"/>
    <w:rsid w:val="00DB791A"/>
    <w:rsid w:val="00DF2F0B"/>
    <w:rsid w:val="00DF465B"/>
    <w:rsid w:val="00DF5B91"/>
    <w:rsid w:val="00DF5F01"/>
    <w:rsid w:val="00DF6770"/>
    <w:rsid w:val="00E0234C"/>
    <w:rsid w:val="00E74BFC"/>
    <w:rsid w:val="00E83661"/>
    <w:rsid w:val="00E9105A"/>
    <w:rsid w:val="00E931B4"/>
    <w:rsid w:val="00E947AA"/>
    <w:rsid w:val="00E977F1"/>
    <w:rsid w:val="00EA16CC"/>
    <w:rsid w:val="00EB0C40"/>
    <w:rsid w:val="00EB2C3E"/>
    <w:rsid w:val="00EB4CB2"/>
    <w:rsid w:val="00EB5822"/>
    <w:rsid w:val="00ED6FA8"/>
    <w:rsid w:val="00EE4D4B"/>
    <w:rsid w:val="00F04D3C"/>
    <w:rsid w:val="00F062CC"/>
    <w:rsid w:val="00F13BB1"/>
    <w:rsid w:val="00F13E11"/>
    <w:rsid w:val="00F259C2"/>
    <w:rsid w:val="00F27571"/>
    <w:rsid w:val="00F30FD8"/>
    <w:rsid w:val="00F4075D"/>
    <w:rsid w:val="00F71FEE"/>
    <w:rsid w:val="00F72249"/>
    <w:rsid w:val="00F76CAA"/>
    <w:rsid w:val="00F810FA"/>
    <w:rsid w:val="00F90F5E"/>
    <w:rsid w:val="00F93711"/>
    <w:rsid w:val="00FB0C52"/>
    <w:rsid w:val="00FB5D36"/>
    <w:rsid w:val="00FC125B"/>
    <w:rsid w:val="00FC570C"/>
    <w:rsid w:val="00FC5B3A"/>
    <w:rsid w:val="00FD7778"/>
    <w:rsid w:val="00FE0190"/>
    <w:rsid w:val="00FE1402"/>
    <w:rsid w:val="00FE190C"/>
    <w:rsid w:val="00FE3656"/>
    <w:rsid w:val="00FE59D8"/>
    <w:rsid w:val="00FE5CE9"/>
    <w:rsid w:val="00FF050C"/>
    <w:rsid w:val="00FF1243"/>
    <w:rsid w:val="44B3F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C9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5"/>
    <w:pPr>
      <w:widowControl w:val="0"/>
      <w:spacing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F"/>
    <w:pPr>
      <w:tabs>
        <w:tab w:val="center" w:pos="4680"/>
        <w:tab w:val="right" w:pos="9360"/>
      </w:tabs>
      <w:spacing w:after="0"/>
    </w:pPr>
  </w:style>
  <w:style w:type="character" w:customStyle="1" w:styleId="HeaderChar">
    <w:name w:val="Header Char"/>
    <w:basedOn w:val="DefaultParagraphFont"/>
    <w:link w:val="Header"/>
    <w:uiPriority w:val="99"/>
    <w:rsid w:val="00521C0F"/>
    <w:rPr>
      <w:rFonts w:ascii="Times New Roman" w:eastAsia="Times New Roman" w:hAnsi="Times New Roman" w:cs="Times New Roman"/>
      <w:kern w:val="28"/>
      <w:sz w:val="20"/>
      <w:szCs w:val="20"/>
    </w:rPr>
  </w:style>
  <w:style w:type="paragraph" w:styleId="Footer">
    <w:name w:val="footer"/>
    <w:basedOn w:val="Normal"/>
    <w:link w:val="FooterChar"/>
    <w:unhideWhenUsed/>
    <w:rsid w:val="00521C0F"/>
    <w:pPr>
      <w:tabs>
        <w:tab w:val="center" w:pos="4680"/>
        <w:tab w:val="right" w:pos="9360"/>
      </w:tabs>
      <w:spacing w:after="0"/>
    </w:pPr>
  </w:style>
  <w:style w:type="character" w:customStyle="1" w:styleId="FooterChar">
    <w:name w:val="Footer Char"/>
    <w:basedOn w:val="DefaultParagraphFont"/>
    <w:link w:val="Footer"/>
    <w:uiPriority w:val="99"/>
    <w:rsid w:val="00521C0F"/>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5D1AF1"/>
    <w:pPr>
      <w:ind w:left="720"/>
      <w:contextualSpacing/>
    </w:pPr>
  </w:style>
  <w:style w:type="character" w:styleId="Hyperlink">
    <w:name w:val="Hyperlink"/>
    <w:basedOn w:val="DefaultParagraphFont"/>
    <w:uiPriority w:val="99"/>
    <w:unhideWhenUsed/>
    <w:rsid w:val="00441299"/>
    <w:rPr>
      <w:color w:val="0000FF" w:themeColor="hyperlink"/>
      <w:u w:val="single"/>
    </w:rPr>
  </w:style>
  <w:style w:type="table" w:styleId="TableGrid">
    <w:name w:val="Table Grid"/>
    <w:basedOn w:val="TableNormal"/>
    <w:uiPriority w:val="59"/>
    <w:rsid w:val="00DF5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DF5B91"/>
  </w:style>
  <w:style w:type="character" w:customStyle="1" w:styleId="normaltextrun">
    <w:name w:val="normaltextrun"/>
    <w:basedOn w:val="DefaultParagraphFont"/>
    <w:rsid w:val="00DF5B91"/>
  </w:style>
  <w:style w:type="paragraph" w:customStyle="1" w:styleId="paragraph">
    <w:name w:val="paragraph"/>
    <w:basedOn w:val="Normal"/>
    <w:rsid w:val="00DF5B91"/>
    <w:pPr>
      <w:widowControl/>
      <w:spacing w:before="100" w:beforeAutospacing="1" w:after="100" w:afterAutospacing="1"/>
    </w:pPr>
    <w:rPr>
      <w:kern w:val="0"/>
      <w:sz w:val="24"/>
      <w:szCs w:val="24"/>
    </w:rPr>
  </w:style>
  <w:style w:type="character" w:customStyle="1" w:styleId="eop">
    <w:name w:val="eop"/>
    <w:basedOn w:val="DefaultParagraphFont"/>
    <w:rsid w:val="00DF5B91"/>
  </w:style>
  <w:style w:type="paragraph" w:styleId="BalloonText">
    <w:name w:val="Balloon Text"/>
    <w:basedOn w:val="Normal"/>
    <w:link w:val="BalloonTextChar"/>
    <w:uiPriority w:val="99"/>
    <w:semiHidden/>
    <w:unhideWhenUsed/>
    <w:rsid w:val="00ED6F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A8"/>
    <w:rPr>
      <w:rFonts w:ascii="Segoe UI" w:eastAsia="Times New Roman" w:hAnsi="Segoe UI" w:cs="Segoe UI"/>
      <w:kern w:val="28"/>
      <w:sz w:val="18"/>
      <w:szCs w:val="18"/>
    </w:rPr>
  </w:style>
  <w:style w:type="character" w:styleId="CommentReference">
    <w:name w:val="annotation reference"/>
    <w:basedOn w:val="DefaultParagraphFont"/>
    <w:uiPriority w:val="99"/>
    <w:semiHidden/>
    <w:unhideWhenUsed/>
    <w:rsid w:val="00944FA1"/>
    <w:rPr>
      <w:sz w:val="16"/>
      <w:szCs w:val="16"/>
    </w:rPr>
  </w:style>
  <w:style w:type="paragraph" w:styleId="CommentText">
    <w:name w:val="annotation text"/>
    <w:basedOn w:val="Normal"/>
    <w:link w:val="CommentTextChar"/>
    <w:uiPriority w:val="99"/>
    <w:semiHidden/>
    <w:unhideWhenUsed/>
    <w:rsid w:val="00944FA1"/>
  </w:style>
  <w:style w:type="character" w:customStyle="1" w:styleId="CommentTextChar">
    <w:name w:val="Comment Text Char"/>
    <w:basedOn w:val="DefaultParagraphFont"/>
    <w:link w:val="CommentText"/>
    <w:uiPriority w:val="99"/>
    <w:semiHidden/>
    <w:rsid w:val="00944FA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44FA1"/>
    <w:rPr>
      <w:b/>
      <w:bCs/>
    </w:rPr>
  </w:style>
  <w:style w:type="character" w:customStyle="1" w:styleId="CommentSubjectChar">
    <w:name w:val="Comment Subject Char"/>
    <w:basedOn w:val="CommentTextChar"/>
    <w:link w:val="CommentSubject"/>
    <w:uiPriority w:val="99"/>
    <w:semiHidden/>
    <w:rsid w:val="00944FA1"/>
    <w:rPr>
      <w:rFonts w:ascii="Times New Roman" w:eastAsia="Times New Roman" w:hAnsi="Times New Roman" w:cs="Times New Roman"/>
      <w:b/>
      <w:bCs/>
      <w:kern w:val="28"/>
      <w:sz w:val="20"/>
      <w:szCs w:val="20"/>
    </w:rPr>
  </w:style>
  <w:style w:type="paragraph" w:styleId="Revision">
    <w:name w:val="Revision"/>
    <w:hidden/>
    <w:uiPriority w:val="99"/>
    <w:semiHidden/>
    <w:rsid w:val="00FB5D36"/>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0F27B9"/>
    <w:pPr>
      <w:widowControl/>
      <w:spacing w:before="100" w:beforeAutospacing="1" w:after="100" w:afterAutospacing="1"/>
    </w:pPr>
    <w:rPr>
      <w:rFonts w:ascii="Times" w:eastAsiaTheme="minorHAnsi" w:hAnsi="Times"/>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5"/>
    <w:pPr>
      <w:widowControl w:val="0"/>
      <w:spacing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F"/>
    <w:pPr>
      <w:tabs>
        <w:tab w:val="center" w:pos="4680"/>
        <w:tab w:val="right" w:pos="9360"/>
      </w:tabs>
      <w:spacing w:after="0"/>
    </w:pPr>
  </w:style>
  <w:style w:type="character" w:customStyle="1" w:styleId="HeaderChar">
    <w:name w:val="Header Char"/>
    <w:basedOn w:val="DefaultParagraphFont"/>
    <w:link w:val="Header"/>
    <w:uiPriority w:val="99"/>
    <w:rsid w:val="00521C0F"/>
    <w:rPr>
      <w:rFonts w:ascii="Times New Roman" w:eastAsia="Times New Roman" w:hAnsi="Times New Roman" w:cs="Times New Roman"/>
      <w:kern w:val="28"/>
      <w:sz w:val="20"/>
      <w:szCs w:val="20"/>
    </w:rPr>
  </w:style>
  <w:style w:type="paragraph" w:styleId="Footer">
    <w:name w:val="footer"/>
    <w:basedOn w:val="Normal"/>
    <w:link w:val="FooterChar"/>
    <w:unhideWhenUsed/>
    <w:rsid w:val="00521C0F"/>
    <w:pPr>
      <w:tabs>
        <w:tab w:val="center" w:pos="4680"/>
        <w:tab w:val="right" w:pos="9360"/>
      </w:tabs>
      <w:spacing w:after="0"/>
    </w:pPr>
  </w:style>
  <w:style w:type="character" w:customStyle="1" w:styleId="FooterChar">
    <w:name w:val="Footer Char"/>
    <w:basedOn w:val="DefaultParagraphFont"/>
    <w:link w:val="Footer"/>
    <w:uiPriority w:val="99"/>
    <w:rsid w:val="00521C0F"/>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5D1AF1"/>
    <w:pPr>
      <w:ind w:left="720"/>
      <w:contextualSpacing/>
    </w:pPr>
  </w:style>
  <w:style w:type="character" w:styleId="Hyperlink">
    <w:name w:val="Hyperlink"/>
    <w:basedOn w:val="DefaultParagraphFont"/>
    <w:uiPriority w:val="99"/>
    <w:unhideWhenUsed/>
    <w:rsid w:val="00441299"/>
    <w:rPr>
      <w:color w:val="0000FF" w:themeColor="hyperlink"/>
      <w:u w:val="single"/>
    </w:rPr>
  </w:style>
  <w:style w:type="table" w:styleId="TableGrid">
    <w:name w:val="Table Grid"/>
    <w:basedOn w:val="TableNormal"/>
    <w:uiPriority w:val="59"/>
    <w:rsid w:val="00DF5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DF5B91"/>
  </w:style>
  <w:style w:type="character" w:customStyle="1" w:styleId="normaltextrun">
    <w:name w:val="normaltextrun"/>
    <w:basedOn w:val="DefaultParagraphFont"/>
    <w:rsid w:val="00DF5B91"/>
  </w:style>
  <w:style w:type="paragraph" w:customStyle="1" w:styleId="paragraph">
    <w:name w:val="paragraph"/>
    <w:basedOn w:val="Normal"/>
    <w:rsid w:val="00DF5B91"/>
    <w:pPr>
      <w:widowControl/>
      <w:spacing w:before="100" w:beforeAutospacing="1" w:after="100" w:afterAutospacing="1"/>
    </w:pPr>
    <w:rPr>
      <w:kern w:val="0"/>
      <w:sz w:val="24"/>
      <w:szCs w:val="24"/>
    </w:rPr>
  </w:style>
  <w:style w:type="character" w:customStyle="1" w:styleId="eop">
    <w:name w:val="eop"/>
    <w:basedOn w:val="DefaultParagraphFont"/>
    <w:rsid w:val="00DF5B91"/>
  </w:style>
  <w:style w:type="paragraph" w:styleId="BalloonText">
    <w:name w:val="Balloon Text"/>
    <w:basedOn w:val="Normal"/>
    <w:link w:val="BalloonTextChar"/>
    <w:uiPriority w:val="99"/>
    <w:semiHidden/>
    <w:unhideWhenUsed/>
    <w:rsid w:val="00ED6F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A8"/>
    <w:rPr>
      <w:rFonts w:ascii="Segoe UI" w:eastAsia="Times New Roman" w:hAnsi="Segoe UI" w:cs="Segoe UI"/>
      <w:kern w:val="28"/>
      <w:sz w:val="18"/>
      <w:szCs w:val="18"/>
    </w:rPr>
  </w:style>
  <w:style w:type="character" w:styleId="CommentReference">
    <w:name w:val="annotation reference"/>
    <w:basedOn w:val="DefaultParagraphFont"/>
    <w:uiPriority w:val="99"/>
    <w:semiHidden/>
    <w:unhideWhenUsed/>
    <w:rsid w:val="00944FA1"/>
    <w:rPr>
      <w:sz w:val="16"/>
      <w:szCs w:val="16"/>
    </w:rPr>
  </w:style>
  <w:style w:type="paragraph" w:styleId="CommentText">
    <w:name w:val="annotation text"/>
    <w:basedOn w:val="Normal"/>
    <w:link w:val="CommentTextChar"/>
    <w:uiPriority w:val="99"/>
    <w:semiHidden/>
    <w:unhideWhenUsed/>
    <w:rsid w:val="00944FA1"/>
  </w:style>
  <w:style w:type="character" w:customStyle="1" w:styleId="CommentTextChar">
    <w:name w:val="Comment Text Char"/>
    <w:basedOn w:val="DefaultParagraphFont"/>
    <w:link w:val="CommentText"/>
    <w:uiPriority w:val="99"/>
    <w:semiHidden/>
    <w:rsid w:val="00944FA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44FA1"/>
    <w:rPr>
      <w:b/>
      <w:bCs/>
    </w:rPr>
  </w:style>
  <w:style w:type="character" w:customStyle="1" w:styleId="CommentSubjectChar">
    <w:name w:val="Comment Subject Char"/>
    <w:basedOn w:val="CommentTextChar"/>
    <w:link w:val="CommentSubject"/>
    <w:uiPriority w:val="99"/>
    <w:semiHidden/>
    <w:rsid w:val="00944FA1"/>
    <w:rPr>
      <w:rFonts w:ascii="Times New Roman" w:eastAsia="Times New Roman" w:hAnsi="Times New Roman" w:cs="Times New Roman"/>
      <w:b/>
      <w:bCs/>
      <w:kern w:val="28"/>
      <w:sz w:val="20"/>
      <w:szCs w:val="20"/>
    </w:rPr>
  </w:style>
  <w:style w:type="paragraph" w:styleId="Revision">
    <w:name w:val="Revision"/>
    <w:hidden/>
    <w:uiPriority w:val="99"/>
    <w:semiHidden/>
    <w:rsid w:val="00FB5D36"/>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0F27B9"/>
    <w:pPr>
      <w:widowControl/>
      <w:spacing w:before="100" w:beforeAutospacing="1" w:after="100" w:afterAutospacing="1"/>
    </w:pPr>
    <w:rPr>
      <w:rFonts w:ascii="Times" w:eastAsiaTheme="minorHAnsi" w:hAnsi="Time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999">
      <w:bodyDiv w:val="1"/>
      <w:marLeft w:val="0"/>
      <w:marRight w:val="0"/>
      <w:marTop w:val="0"/>
      <w:marBottom w:val="0"/>
      <w:divBdr>
        <w:top w:val="none" w:sz="0" w:space="0" w:color="auto"/>
        <w:left w:val="none" w:sz="0" w:space="0" w:color="auto"/>
        <w:bottom w:val="none" w:sz="0" w:space="0" w:color="auto"/>
        <w:right w:val="none" w:sz="0" w:space="0" w:color="auto"/>
      </w:divBdr>
    </w:div>
    <w:div w:id="220486847">
      <w:bodyDiv w:val="1"/>
      <w:marLeft w:val="0"/>
      <w:marRight w:val="0"/>
      <w:marTop w:val="0"/>
      <w:marBottom w:val="0"/>
      <w:divBdr>
        <w:top w:val="none" w:sz="0" w:space="0" w:color="auto"/>
        <w:left w:val="none" w:sz="0" w:space="0" w:color="auto"/>
        <w:bottom w:val="none" w:sz="0" w:space="0" w:color="auto"/>
        <w:right w:val="none" w:sz="0" w:space="0" w:color="auto"/>
      </w:divBdr>
      <w:divsChild>
        <w:div w:id="1986422244">
          <w:marLeft w:val="274"/>
          <w:marRight w:val="0"/>
          <w:marTop w:val="0"/>
          <w:marBottom w:val="0"/>
          <w:divBdr>
            <w:top w:val="none" w:sz="0" w:space="0" w:color="auto"/>
            <w:left w:val="none" w:sz="0" w:space="0" w:color="auto"/>
            <w:bottom w:val="none" w:sz="0" w:space="0" w:color="auto"/>
            <w:right w:val="none" w:sz="0" w:space="0" w:color="auto"/>
          </w:divBdr>
        </w:div>
        <w:div w:id="410322301">
          <w:marLeft w:val="274"/>
          <w:marRight w:val="0"/>
          <w:marTop w:val="0"/>
          <w:marBottom w:val="0"/>
          <w:divBdr>
            <w:top w:val="none" w:sz="0" w:space="0" w:color="auto"/>
            <w:left w:val="none" w:sz="0" w:space="0" w:color="auto"/>
            <w:bottom w:val="none" w:sz="0" w:space="0" w:color="auto"/>
            <w:right w:val="none" w:sz="0" w:space="0" w:color="auto"/>
          </w:divBdr>
        </w:div>
        <w:div w:id="934896814">
          <w:marLeft w:val="274"/>
          <w:marRight w:val="0"/>
          <w:marTop w:val="0"/>
          <w:marBottom w:val="0"/>
          <w:divBdr>
            <w:top w:val="none" w:sz="0" w:space="0" w:color="auto"/>
            <w:left w:val="none" w:sz="0" w:space="0" w:color="auto"/>
            <w:bottom w:val="none" w:sz="0" w:space="0" w:color="auto"/>
            <w:right w:val="none" w:sz="0" w:space="0" w:color="auto"/>
          </w:divBdr>
        </w:div>
        <w:div w:id="697314015">
          <w:marLeft w:val="274"/>
          <w:marRight w:val="0"/>
          <w:marTop w:val="0"/>
          <w:marBottom w:val="0"/>
          <w:divBdr>
            <w:top w:val="none" w:sz="0" w:space="0" w:color="auto"/>
            <w:left w:val="none" w:sz="0" w:space="0" w:color="auto"/>
            <w:bottom w:val="none" w:sz="0" w:space="0" w:color="auto"/>
            <w:right w:val="none" w:sz="0" w:space="0" w:color="auto"/>
          </w:divBdr>
        </w:div>
        <w:div w:id="955451590">
          <w:marLeft w:val="274"/>
          <w:marRight w:val="0"/>
          <w:marTop w:val="0"/>
          <w:marBottom w:val="0"/>
          <w:divBdr>
            <w:top w:val="none" w:sz="0" w:space="0" w:color="auto"/>
            <w:left w:val="none" w:sz="0" w:space="0" w:color="auto"/>
            <w:bottom w:val="none" w:sz="0" w:space="0" w:color="auto"/>
            <w:right w:val="none" w:sz="0" w:space="0" w:color="auto"/>
          </w:divBdr>
        </w:div>
        <w:div w:id="1660159322">
          <w:marLeft w:val="274"/>
          <w:marRight w:val="0"/>
          <w:marTop w:val="0"/>
          <w:marBottom w:val="0"/>
          <w:divBdr>
            <w:top w:val="none" w:sz="0" w:space="0" w:color="auto"/>
            <w:left w:val="none" w:sz="0" w:space="0" w:color="auto"/>
            <w:bottom w:val="none" w:sz="0" w:space="0" w:color="auto"/>
            <w:right w:val="none" w:sz="0" w:space="0" w:color="auto"/>
          </w:divBdr>
        </w:div>
        <w:div w:id="2092072620">
          <w:marLeft w:val="274"/>
          <w:marRight w:val="0"/>
          <w:marTop w:val="0"/>
          <w:marBottom w:val="0"/>
          <w:divBdr>
            <w:top w:val="none" w:sz="0" w:space="0" w:color="auto"/>
            <w:left w:val="none" w:sz="0" w:space="0" w:color="auto"/>
            <w:bottom w:val="none" w:sz="0" w:space="0" w:color="auto"/>
            <w:right w:val="none" w:sz="0" w:space="0" w:color="auto"/>
          </w:divBdr>
        </w:div>
        <w:div w:id="1444349412">
          <w:marLeft w:val="274"/>
          <w:marRight w:val="0"/>
          <w:marTop w:val="0"/>
          <w:marBottom w:val="0"/>
          <w:divBdr>
            <w:top w:val="none" w:sz="0" w:space="0" w:color="auto"/>
            <w:left w:val="none" w:sz="0" w:space="0" w:color="auto"/>
            <w:bottom w:val="none" w:sz="0" w:space="0" w:color="auto"/>
            <w:right w:val="none" w:sz="0" w:space="0" w:color="auto"/>
          </w:divBdr>
        </w:div>
        <w:div w:id="154688039">
          <w:marLeft w:val="274"/>
          <w:marRight w:val="0"/>
          <w:marTop w:val="0"/>
          <w:marBottom w:val="0"/>
          <w:divBdr>
            <w:top w:val="none" w:sz="0" w:space="0" w:color="auto"/>
            <w:left w:val="none" w:sz="0" w:space="0" w:color="auto"/>
            <w:bottom w:val="none" w:sz="0" w:space="0" w:color="auto"/>
            <w:right w:val="none" w:sz="0" w:space="0" w:color="auto"/>
          </w:divBdr>
        </w:div>
        <w:div w:id="1120997157">
          <w:marLeft w:val="274"/>
          <w:marRight w:val="0"/>
          <w:marTop w:val="0"/>
          <w:marBottom w:val="0"/>
          <w:divBdr>
            <w:top w:val="none" w:sz="0" w:space="0" w:color="auto"/>
            <w:left w:val="none" w:sz="0" w:space="0" w:color="auto"/>
            <w:bottom w:val="none" w:sz="0" w:space="0" w:color="auto"/>
            <w:right w:val="none" w:sz="0" w:space="0" w:color="auto"/>
          </w:divBdr>
        </w:div>
      </w:divsChild>
    </w:div>
    <w:div w:id="477847308">
      <w:bodyDiv w:val="1"/>
      <w:marLeft w:val="0"/>
      <w:marRight w:val="0"/>
      <w:marTop w:val="0"/>
      <w:marBottom w:val="0"/>
      <w:divBdr>
        <w:top w:val="none" w:sz="0" w:space="0" w:color="auto"/>
        <w:left w:val="none" w:sz="0" w:space="0" w:color="auto"/>
        <w:bottom w:val="none" w:sz="0" w:space="0" w:color="auto"/>
        <w:right w:val="none" w:sz="0" w:space="0" w:color="auto"/>
      </w:divBdr>
    </w:div>
    <w:div w:id="1222519884">
      <w:bodyDiv w:val="1"/>
      <w:marLeft w:val="0"/>
      <w:marRight w:val="0"/>
      <w:marTop w:val="0"/>
      <w:marBottom w:val="0"/>
      <w:divBdr>
        <w:top w:val="none" w:sz="0" w:space="0" w:color="auto"/>
        <w:left w:val="none" w:sz="0" w:space="0" w:color="auto"/>
        <w:bottom w:val="none" w:sz="0" w:space="0" w:color="auto"/>
        <w:right w:val="none" w:sz="0" w:space="0" w:color="auto"/>
      </w:divBdr>
    </w:div>
    <w:div w:id="1324508850">
      <w:bodyDiv w:val="1"/>
      <w:marLeft w:val="0"/>
      <w:marRight w:val="0"/>
      <w:marTop w:val="0"/>
      <w:marBottom w:val="0"/>
      <w:divBdr>
        <w:top w:val="none" w:sz="0" w:space="0" w:color="auto"/>
        <w:left w:val="none" w:sz="0" w:space="0" w:color="auto"/>
        <w:bottom w:val="none" w:sz="0" w:space="0" w:color="auto"/>
        <w:right w:val="none" w:sz="0" w:space="0" w:color="auto"/>
      </w:divBdr>
      <w:divsChild>
        <w:div w:id="1537280564">
          <w:marLeft w:val="0"/>
          <w:marRight w:val="0"/>
          <w:marTop w:val="0"/>
          <w:marBottom w:val="0"/>
          <w:divBdr>
            <w:top w:val="none" w:sz="0" w:space="0" w:color="auto"/>
            <w:left w:val="none" w:sz="0" w:space="0" w:color="auto"/>
            <w:bottom w:val="none" w:sz="0" w:space="0" w:color="auto"/>
            <w:right w:val="none" w:sz="0" w:space="0" w:color="auto"/>
          </w:divBdr>
        </w:div>
        <w:div w:id="108011884">
          <w:marLeft w:val="0"/>
          <w:marRight w:val="0"/>
          <w:marTop w:val="0"/>
          <w:marBottom w:val="0"/>
          <w:divBdr>
            <w:top w:val="none" w:sz="0" w:space="0" w:color="auto"/>
            <w:left w:val="none" w:sz="0" w:space="0" w:color="auto"/>
            <w:bottom w:val="none" w:sz="0" w:space="0" w:color="auto"/>
            <w:right w:val="none" w:sz="0" w:space="0" w:color="auto"/>
          </w:divBdr>
        </w:div>
        <w:div w:id="1221944570">
          <w:marLeft w:val="0"/>
          <w:marRight w:val="0"/>
          <w:marTop w:val="0"/>
          <w:marBottom w:val="0"/>
          <w:divBdr>
            <w:top w:val="none" w:sz="0" w:space="0" w:color="auto"/>
            <w:left w:val="none" w:sz="0" w:space="0" w:color="auto"/>
            <w:bottom w:val="none" w:sz="0" w:space="0" w:color="auto"/>
            <w:right w:val="none" w:sz="0" w:space="0" w:color="auto"/>
          </w:divBdr>
        </w:div>
        <w:div w:id="1734544336">
          <w:marLeft w:val="0"/>
          <w:marRight w:val="0"/>
          <w:marTop w:val="0"/>
          <w:marBottom w:val="0"/>
          <w:divBdr>
            <w:top w:val="none" w:sz="0" w:space="0" w:color="auto"/>
            <w:left w:val="none" w:sz="0" w:space="0" w:color="auto"/>
            <w:bottom w:val="none" w:sz="0" w:space="0" w:color="auto"/>
            <w:right w:val="none" w:sz="0" w:space="0" w:color="auto"/>
          </w:divBdr>
        </w:div>
        <w:div w:id="1104376742">
          <w:marLeft w:val="0"/>
          <w:marRight w:val="0"/>
          <w:marTop w:val="0"/>
          <w:marBottom w:val="0"/>
          <w:divBdr>
            <w:top w:val="none" w:sz="0" w:space="0" w:color="auto"/>
            <w:left w:val="none" w:sz="0" w:space="0" w:color="auto"/>
            <w:bottom w:val="none" w:sz="0" w:space="0" w:color="auto"/>
            <w:right w:val="none" w:sz="0" w:space="0" w:color="auto"/>
          </w:divBdr>
        </w:div>
        <w:div w:id="1371301387">
          <w:marLeft w:val="0"/>
          <w:marRight w:val="0"/>
          <w:marTop w:val="0"/>
          <w:marBottom w:val="0"/>
          <w:divBdr>
            <w:top w:val="none" w:sz="0" w:space="0" w:color="auto"/>
            <w:left w:val="none" w:sz="0" w:space="0" w:color="auto"/>
            <w:bottom w:val="none" w:sz="0" w:space="0" w:color="auto"/>
            <w:right w:val="none" w:sz="0" w:space="0" w:color="auto"/>
          </w:divBdr>
        </w:div>
        <w:div w:id="1814566512">
          <w:marLeft w:val="0"/>
          <w:marRight w:val="0"/>
          <w:marTop w:val="0"/>
          <w:marBottom w:val="0"/>
          <w:divBdr>
            <w:top w:val="none" w:sz="0" w:space="0" w:color="auto"/>
            <w:left w:val="none" w:sz="0" w:space="0" w:color="auto"/>
            <w:bottom w:val="none" w:sz="0" w:space="0" w:color="auto"/>
            <w:right w:val="none" w:sz="0" w:space="0" w:color="auto"/>
          </w:divBdr>
        </w:div>
        <w:div w:id="1448574099">
          <w:marLeft w:val="0"/>
          <w:marRight w:val="0"/>
          <w:marTop w:val="0"/>
          <w:marBottom w:val="0"/>
          <w:divBdr>
            <w:top w:val="none" w:sz="0" w:space="0" w:color="auto"/>
            <w:left w:val="none" w:sz="0" w:space="0" w:color="auto"/>
            <w:bottom w:val="none" w:sz="0" w:space="0" w:color="auto"/>
            <w:right w:val="none" w:sz="0" w:space="0" w:color="auto"/>
          </w:divBdr>
        </w:div>
        <w:div w:id="1198349724">
          <w:marLeft w:val="0"/>
          <w:marRight w:val="0"/>
          <w:marTop w:val="0"/>
          <w:marBottom w:val="0"/>
          <w:divBdr>
            <w:top w:val="none" w:sz="0" w:space="0" w:color="auto"/>
            <w:left w:val="none" w:sz="0" w:space="0" w:color="auto"/>
            <w:bottom w:val="none" w:sz="0" w:space="0" w:color="auto"/>
            <w:right w:val="none" w:sz="0" w:space="0" w:color="auto"/>
          </w:divBdr>
        </w:div>
        <w:div w:id="1344166834">
          <w:marLeft w:val="0"/>
          <w:marRight w:val="0"/>
          <w:marTop w:val="0"/>
          <w:marBottom w:val="0"/>
          <w:divBdr>
            <w:top w:val="none" w:sz="0" w:space="0" w:color="auto"/>
            <w:left w:val="none" w:sz="0" w:space="0" w:color="auto"/>
            <w:bottom w:val="none" w:sz="0" w:space="0" w:color="auto"/>
            <w:right w:val="none" w:sz="0" w:space="0" w:color="auto"/>
          </w:divBdr>
        </w:div>
        <w:div w:id="1629434081">
          <w:marLeft w:val="0"/>
          <w:marRight w:val="0"/>
          <w:marTop w:val="0"/>
          <w:marBottom w:val="0"/>
          <w:divBdr>
            <w:top w:val="none" w:sz="0" w:space="0" w:color="auto"/>
            <w:left w:val="none" w:sz="0" w:space="0" w:color="auto"/>
            <w:bottom w:val="none" w:sz="0" w:space="0" w:color="auto"/>
            <w:right w:val="none" w:sz="0" w:space="0" w:color="auto"/>
          </w:divBdr>
        </w:div>
        <w:div w:id="1288972553">
          <w:marLeft w:val="0"/>
          <w:marRight w:val="0"/>
          <w:marTop w:val="0"/>
          <w:marBottom w:val="0"/>
          <w:divBdr>
            <w:top w:val="none" w:sz="0" w:space="0" w:color="auto"/>
            <w:left w:val="none" w:sz="0" w:space="0" w:color="auto"/>
            <w:bottom w:val="none" w:sz="0" w:space="0" w:color="auto"/>
            <w:right w:val="none" w:sz="0" w:space="0" w:color="auto"/>
          </w:divBdr>
          <w:divsChild>
            <w:div w:id="416052241">
              <w:marLeft w:val="360"/>
              <w:marRight w:val="0"/>
              <w:marTop w:val="0"/>
              <w:marBottom w:val="0"/>
              <w:divBdr>
                <w:top w:val="none" w:sz="0" w:space="0" w:color="auto"/>
                <w:left w:val="none" w:sz="0" w:space="0" w:color="auto"/>
                <w:bottom w:val="none" w:sz="0" w:space="0" w:color="auto"/>
                <w:right w:val="none" w:sz="0" w:space="0" w:color="auto"/>
              </w:divBdr>
            </w:div>
            <w:div w:id="16268873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44867775">
      <w:bodyDiv w:val="1"/>
      <w:marLeft w:val="0"/>
      <w:marRight w:val="0"/>
      <w:marTop w:val="0"/>
      <w:marBottom w:val="0"/>
      <w:divBdr>
        <w:top w:val="none" w:sz="0" w:space="0" w:color="auto"/>
        <w:left w:val="none" w:sz="0" w:space="0" w:color="auto"/>
        <w:bottom w:val="none" w:sz="0" w:space="0" w:color="auto"/>
        <w:right w:val="none" w:sz="0" w:space="0" w:color="auto"/>
      </w:divBdr>
    </w:div>
    <w:div w:id="2144811479">
      <w:bodyDiv w:val="1"/>
      <w:marLeft w:val="0"/>
      <w:marRight w:val="0"/>
      <w:marTop w:val="0"/>
      <w:marBottom w:val="0"/>
      <w:divBdr>
        <w:top w:val="none" w:sz="0" w:space="0" w:color="auto"/>
        <w:left w:val="none" w:sz="0" w:space="0" w:color="auto"/>
        <w:bottom w:val="none" w:sz="0" w:space="0" w:color="auto"/>
        <w:right w:val="none" w:sz="0" w:space="0" w:color="auto"/>
      </w:divBdr>
      <w:divsChild>
        <w:div w:id="938180001">
          <w:marLeft w:val="274"/>
          <w:marRight w:val="0"/>
          <w:marTop w:val="0"/>
          <w:marBottom w:val="0"/>
          <w:divBdr>
            <w:top w:val="none" w:sz="0" w:space="0" w:color="auto"/>
            <w:left w:val="none" w:sz="0" w:space="0" w:color="auto"/>
            <w:bottom w:val="none" w:sz="0" w:space="0" w:color="auto"/>
            <w:right w:val="none" w:sz="0" w:space="0" w:color="auto"/>
          </w:divBdr>
        </w:div>
        <w:div w:id="1333291770">
          <w:marLeft w:val="274"/>
          <w:marRight w:val="0"/>
          <w:marTop w:val="0"/>
          <w:marBottom w:val="0"/>
          <w:divBdr>
            <w:top w:val="none" w:sz="0" w:space="0" w:color="auto"/>
            <w:left w:val="none" w:sz="0" w:space="0" w:color="auto"/>
            <w:bottom w:val="none" w:sz="0" w:space="0" w:color="auto"/>
            <w:right w:val="none" w:sz="0" w:space="0" w:color="auto"/>
          </w:divBdr>
        </w:div>
        <w:div w:id="1119570263">
          <w:marLeft w:val="274"/>
          <w:marRight w:val="0"/>
          <w:marTop w:val="0"/>
          <w:marBottom w:val="0"/>
          <w:divBdr>
            <w:top w:val="none" w:sz="0" w:space="0" w:color="auto"/>
            <w:left w:val="none" w:sz="0" w:space="0" w:color="auto"/>
            <w:bottom w:val="none" w:sz="0" w:space="0" w:color="auto"/>
            <w:right w:val="none" w:sz="0" w:space="0" w:color="auto"/>
          </w:divBdr>
        </w:div>
        <w:div w:id="2632044">
          <w:marLeft w:val="274"/>
          <w:marRight w:val="0"/>
          <w:marTop w:val="0"/>
          <w:marBottom w:val="0"/>
          <w:divBdr>
            <w:top w:val="none" w:sz="0" w:space="0" w:color="auto"/>
            <w:left w:val="none" w:sz="0" w:space="0" w:color="auto"/>
            <w:bottom w:val="none" w:sz="0" w:space="0" w:color="auto"/>
            <w:right w:val="none" w:sz="0" w:space="0" w:color="auto"/>
          </w:divBdr>
        </w:div>
        <w:div w:id="735054952">
          <w:marLeft w:val="274"/>
          <w:marRight w:val="0"/>
          <w:marTop w:val="0"/>
          <w:marBottom w:val="0"/>
          <w:divBdr>
            <w:top w:val="none" w:sz="0" w:space="0" w:color="auto"/>
            <w:left w:val="none" w:sz="0" w:space="0" w:color="auto"/>
            <w:bottom w:val="none" w:sz="0" w:space="0" w:color="auto"/>
            <w:right w:val="none" w:sz="0" w:space="0" w:color="auto"/>
          </w:divBdr>
        </w:div>
        <w:div w:id="1650356432">
          <w:marLeft w:val="274"/>
          <w:marRight w:val="0"/>
          <w:marTop w:val="0"/>
          <w:marBottom w:val="0"/>
          <w:divBdr>
            <w:top w:val="none" w:sz="0" w:space="0" w:color="auto"/>
            <w:left w:val="none" w:sz="0" w:space="0" w:color="auto"/>
            <w:bottom w:val="none" w:sz="0" w:space="0" w:color="auto"/>
            <w:right w:val="none" w:sz="0" w:space="0" w:color="auto"/>
          </w:divBdr>
        </w:div>
        <w:div w:id="1919360085">
          <w:marLeft w:val="274"/>
          <w:marRight w:val="0"/>
          <w:marTop w:val="0"/>
          <w:marBottom w:val="0"/>
          <w:divBdr>
            <w:top w:val="none" w:sz="0" w:space="0" w:color="auto"/>
            <w:left w:val="none" w:sz="0" w:space="0" w:color="auto"/>
            <w:bottom w:val="none" w:sz="0" w:space="0" w:color="auto"/>
            <w:right w:val="none" w:sz="0" w:space="0" w:color="auto"/>
          </w:divBdr>
        </w:div>
        <w:div w:id="1742023739">
          <w:marLeft w:val="274"/>
          <w:marRight w:val="0"/>
          <w:marTop w:val="0"/>
          <w:marBottom w:val="0"/>
          <w:divBdr>
            <w:top w:val="none" w:sz="0" w:space="0" w:color="auto"/>
            <w:left w:val="none" w:sz="0" w:space="0" w:color="auto"/>
            <w:bottom w:val="none" w:sz="0" w:space="0" w:color="auto"/>
            <w:right w:val="none" w:sz="0" w:space="0" w:color="auto"/>
          </w:divBdr>
        </w:div>
        <w:div w:id="1838957769">
          <w:marLeft w:val="274"/>
          <w:marRight w:val="0"/>
          <w:marTop w:val="0"/>
          <w:marBottom w:val="0"/>
          <w:divBdr>
            <w:top w:val="none" w:sz="0" w:space="0" w:color="auto"/>
            <w:left w:val="none" w:sz="0" w:space="0" w:color="auto"/>
            <w:bottom w:val="none" w:sz="0" w:space="0" w:color="auto"/>
            <w:right w:val="none" w:sz="0" w:space="0" w:color="auto"/>
          </w:divBdr>
        </w:div>
        <w:div w:id="1136796465">
          <w:marLeft w:val="274"/>
          <w:marRight w:val="0"/>
          <w:marTop w:val="0"/>
          <w:marBottom w:val="0"/>
          <w:divBdr>
            <w:top w:val="none" w:sz="0" w:space="0" w:color="auto"/>
            <w:left w:val="none" w:sz="0" w:space="0" w:color="auto"/>
            <w:bottom w:val="none" w:sz="0" w:space="0" w:color="auto"/>
            <w:right w:val="none" w:sz="0" w:space="0" w:color="auto"/>
          </w:divBdr>
        </w:div>
        <w:div w:id="1267620205">
          <w:marLeft w:val="274"/>
          <w:marRight w:val="0"/>
          <w:marTop w:val="0"/>
          <w:marBottom w:val="0"/>
          <w:divBdr>
            <w:top w:val="none" w:sz="0" w:space="0" w:color="auto"/>
            <w:left w:val="none" w:sz="0" w:space="0" w:color="auto"/>
            <w:bottom w:val="none" w:sz="0" w:space="0" w:color="auto"/>
            <w:right w:val="none" w:sz="0" w:space="0" w:color="auto"/>
          </w:divBdr>
        </w:div>
        <w:div w:id="5123806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827D49568C74AA8C813A37F423B70" ma:contentTypeVersion="2" ma:contentTypeDescription="Create a new document." ma:contentTypeScope="" ma:versionID="fe6af108f7cc6e73a53a95a90999c08c">
  <xsd:schema xmlns:xsd="http://www.w3.org/2001/XMLSchema" xmlns:xs="http://www.w3.org/2001/XMLSchema" xmlns:p="http://schemas.microsoft.com/office/2006/metadata/properties" xmlns:ns2="aad6661e-5e35-447b-a734-4037ff13b4b8" targetNamespace="http://schemas.microsoft.com/office/2006/metadata/properties" ma:root="true" ma:fieldsID="22645fe08ca7f8109250eb1915a00fc9" ns2:_="">
    <xsd:import namespace="aad6661e-5e35-447b-a734-4037ff13b4b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6661e-5e35-447b-a734-4037ff13b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9114-D869-462D-81FD-2FCCD5BD05A6}">
  <ds:schemaRefs>
    <ds:schemaRef ds:uri="http://schemas.microsoft.com/sharepoint/v3/contenttype/forms"/>
  </ds:schemaRefs>
</ds:datastoreItem>
</file>

<file path=customXml/itemProps2.xml><?xml version="1.0" encoding="utf-8"?>
<ds:datastoreItem xmlns:ds="http://schemas.openxmlformats.org/officeDocument/2006/customXml" ds:itemID="{E0BB4E07-94A8-4E41-98F3-C0640087FC05}">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aad6661e-5e35-447b-a734-4037ff13b4b8"/>
    <ds:schemaRef ds:uri="http://schemas.microsoft.com/office/2006/metadata/properties"/>
  </ds:schemaRefs>
</ds:datastoreItem>
</file>

<file path=customXml/itemProps3.xml><?xml version="1.0" encoding="utf-8"?>
<ds:datastoreItem xmlns:ds="http://schemas.openxmlformats.org/officeDocument/2006/customXml" ds:itemID="{CCD80F89-4A46-42A2-BA69-C56684A6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6661e-5e35-447b-a734-4037ff13b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49BAA-5661-C349-9DB8-432AC324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3218</Words>
  <Characters>18349</Characters>
  <Application>Microsoft Macintosh Word</Application>
  <DocSecurity>0</DocSecurity>
  <Lines>152</Lines>
  <Paragraphs>43</Paragraphs>
  <ScaleCrop>false</ScaleCrop>
  <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Topic Outline - Step 1 Build Support</dc:title>
  <dc:creator>lizeth.sanchez</dc:creator>
  <cp:lastModifiedBy>Jessica Hay</cp:lastModifiedBy>
  <cp:revision>2</cp:revision>
  <cp:lastPrinted>2016-05-02T19:22:00Z</cp:lastPrinted>
  <dcterms:created xsi:type="dcterms:W3CDTF">2017-05-31T17:50:00Z</dcterms:created>
  <dcterms:modified xsi:type="dcterms:W3CDTF">2017-05-31T17:50:00Z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0x010100BBB827D49568C74AA8C813A37F423B70</vt:lpwstr>
  </property>
</Properties>
</file>